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95" w:rsidRDefault="006B2995">
      <w:pPr>
        <w:pStyle w:val="ConsPlusNormal"/>
        <w:widowControl/>
        <w:ind w:firstLine="0"/>
        <w:jc w:val="both"/>
      </w:pPr>
      <w:bookmarkStart w:id="0" w:name="_GoBack"/>
      <w:bookmarkEnd w:id="0"/>
    </w:p>
    <w:p w:rsidR="006B2995" w:rsidRDefault="006B2995">
      <w:pPr>
        <w:pStyle w:val="ConsPlusNormal"/>
        <w:widowControl/>
        <w:ind w:firstLine="0"/>
        <w:outlineLvl w:val="0"/>
      </w:pPr>
      <w:r>
        <w:t>Зарегистрировано в Минюсте России 29 мая 2012 г. N 24361</w:t>
      </w:r>
    </w:p>
    <w:p w:rsidR="006B2995" w:rsidRDefault="006B29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2995" w:rsidRDefault="006B2995">
      <w:pPr>
        <w:pStyle w:val="ConsPlusNormal"/>
        <w:widowControl/>
        <w:ind w:firstLine="0"/>
      </w:pPr>
    </w:p>
    <w:p w:rsidR="006B2995" w:rsidRDefault="006B2995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6B2995" w:rsidRDefault="006B2995">
      <w:pPr>
        <w:pStyle w:val="ConsPlusTitle"/>
        <w:widowControl/>
        <w:jc w:val="center"/>
      </w:pPr>
      <w:r>
        <w:t>РОССИЙСКОЙ ФЕДЕРАЦИИ</w:t>
      </w:r>
    </w:p>
    <w:p w:rsidR="006B2995" w:rsidRDefault="006B2995">
      <w:pPr>
        <w:pStyle w:val="ConsPlusTitle"/>
        <w:widowControl/>
        <w:jc w:val="center"/>
      </w:pPr>
    </w:p>
    <w:p w:rsidR="006B2995" w:rsidRDefault="006B2995">
      <w:pPr>
        <w:pStyle w:val="ConsPlusTitle"/>
        <w:widowControl/>
        <w:jc w:val="center"/>
      </w:pPr>
      <w:r>
        <w:t>ПРИКАЗ</w:t>
      </w:r>
    </w:p>
    <w:p w:rsidR="006B2995" w:rsidRDefault="006B2995">
      <w:pPr>
        <w:pStyle w:val="ConsPlusTitle"/>
        <w:widowControl/>
        <w:jc w:val="center"/>
      </w:pPr>
      <w:r>
        <w:t>от 16 апреля 2012 г. N 366н</w:t>
      </w:r>
    </w:p>
    <w:p w:rsidR="006B2995" w:rsidRDefault="006B2995">
      <w:pPr>
        <w:pStyle w:val="ConsPlusTitle"/>
        <w:widowControl/>
        <w:jc w:val="center"/>
      </w:pPr>
    </w:p>
    <w:p w:rsidR="006B2995" w:rsidRDefault="006B2995">
      <w:pPr>
        <w:pStyle w:val="ConsPlusTitle"/>
        <w:widowControl/>
        <w:jc w:val="center"/>
      </w:pPr>
      <w:r>
        <w:t>ОБ УТВЕРЖДЕНИИ ПОРЯДКА ОКАЗАНИЯ ПЕДИАТРИЧЕСКОЙ ПОМОЩИ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Утвердить </w:t>
      </w:r>
      <w:hyperlink r:id="rId5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</w:pPr>
      <w:r>
        <w:t>Министр</w:t>
      </w:r>
    </w:p>
    <w:p w:rsidR="006B2995" w:rsidRDefault="006B2995">
      <w:pPr>
        <w:pStyle w:val="ConsPlusNormal"/>
        <w:widowControl/>
        <w:ind w:firstLine="0"/>
        <w:jc w:val="right"/>
      </w:pPr>
      <w:r>
        <w:t>Т.А.ГОЛИКОВА</w:t>
      </w:r>
    </w:p>
    <w:p w:rsidR="006B2995" w:rsidRDefault="006B2995">
      <w:pPr>
        <w:pStyle w:val="ConsPlusNormal"/>
        <w:widowControl/>
        <w:ind w:firstLine="0"/>
        <w:jc w:val="right"/>
      </w:pPr>
    </w:p>
    <w:p w:rsidR="006B2995" w:rsidRDefault="006B2995">
      <w:pPr>
        <w:pStyle w:val="ConsPlusNormal"/>
        <w:widowControl/>
        <w:ind w:firstLine="0"/>
        <w:jc w:val="right"/>
      </w:pPr>
    </w:p>
    <w:p w:rsidR="006B2995" w:rsidRDefault="006B2995">
      <w:pPr>
        <w:pStyle w:val="ConsPlusNormal"/>
        <w:widowControl/>
        <w:ind w:firstLine="0"/>
        <w:jc w:val="right"/>
      </w:pPr>
    </w:p>
    <w:p w:rsidR="006B2995" w:rsidRDefault="006B2995">
      <w:pPr>
        <w:pStyle w:val="ConsPlusNormal"/>
        <w:widowControl/>
        <w:ind w:firstLine="0"/>
        <w:jc w:val="right"/>
      </w:pPr>
    </w:p>
    <w:p w:rsidR="006B2995" w:rsidRDefault="006B2995">
      <w:pPr>
        <w:pStyle w:val="ConsPlusNormal"/>
        <w:widowControl/>
        <w:ind w:firstLine="0"/>
        <w:jc w:val="right"/>
      </w:pPr>
    </w:p>
    <w:p w:rsidR="006B2995" w:rsidRDefault="006B2995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6B2995" w:rsidRDefault="006B2995">
      <w:pPr>
        <w:pStyle w:val="ConsPlusNormal"/>
        <w:widowControl/>
        <w:ind w:firstLine="0"/>
        <w:jc w:val="right"/>
      </w:pPr>
      <w:r>
        <w:t>к приказу Министерства</w:t>
      </w:r>
    </w:p>
    <w:p w:rsidR="006B2995" w:rsidRDefault="006B2995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6B2995" w:rsidRDefault="006B2995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Title"/>
        <w:widowControl/>
        <w:jc w:val="center"/>
      </w:pPr>
      <w:r>
        <w:t>ПОРЯДОК ОКАЗАНИЯ ПЕДИАТРИЧЕСКОЙ ПОМОЩИ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6B2995" w:rsidRDefault="006B2995">
      <w:pPr>
        <w:pStyle w:val="ConsPlusNormal"/>
        <w:widowControl/>
        <w:ind w:firstLine="540"/>
        <w:jc w:val="both"/>
      </w:pPr>
      <w:r>
        <w:t>2. Медицинская педиатрическая помощь оказывается в виде:</w:t>
      </w:r>
    </w:p>
    <w:p w:rsidR="006B2995" w:rsidRDefault="006B2995">
      <w:pPr>
        <w:pStyle w:val="ConsPlusNormal"/>
        <w:widowControl/>
        <w:ind w:firstLine="540"/>
        <w:jc w:val="both"/>
      </w:pPr>
      <w:r>
        <w:t>первичной медико-санитарной помощи;</w:t>
      </w:r>
    </w:p>
    <w:p w:rsidR="006B2995" w:rsidRDefault="006B2995">
      <w:pPr>
        <w:pStyle w:val="ConsPlusNormal"/>
        <w:widowControl/>
        <w:ind w:firstLine="540"/>
        <w:jc w:val="both"/>
      </w:pPr>
      <w:r>
        <w:t>скорой, в том числе специализированной, медицинской помощи;</w:t>
      </w:r>
    </w:p>
    <w:p w:rsidR="006B2995" w:rsidRDefault="006B2995">
      <w:pPr>
        <w:pStyle w:val="ConsPlusNormal"/>
        <w:widowControl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B2995" w:rsidRDefault="006B2995">
      <w:pPr>
        <w:pStyle w:val="ConsPlusNormal"/>
        <w:widowControl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6B2995" w:rsidRDefault="006B2995">
      <w:pPr>
        <w:pStyle w:val="ConsPlusNormal"/>
        <w:widowControl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6B2995" w:rsidRDefault="006B2995">
      <w:pPr>
        <w:pStyle w:val="ConsPlusNormal"/>
        <w:widowControl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6B2995" w:rsidRDefault="006B2995">
      <w:pPr>
        <w:pStyle w:val="ConsPlusNormal"/>
        <w:widowControl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6B2995" w:rsidRDefault="006B2995">
      <w:pPr>
        <w:pStyle w:val="ConsPlusNormal"/>
        <w:widowControl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B2995" w:rsidRDefault="006B2995">
      <w:pPr>
        <w:pStyle w:val="ConsPlusNormal"/>
        <w:widowControl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6B2995" w:rsidRDefault="006B2995">
      <w:pPr>
        <w:pStyle w:val="ConsPlusNormal"/>
        <w:widowControl/>
        <w:ind w:firstLine="540"/>
        <w:jc w:val="both"/>
      </w:pPr>
      <w:r>
        <w:t>5. Первичная медико-санитарная помощь включает:</w:t>
      </w:r>
    </w:p>
    <w:p w:rsidR="006B2995" w:rsidRDefault="006B2995">
      <w:pPr>
        <w:pStyle w:val="ConsPlusNormal"/>
        <w:widowControl/>
        <w:ind w:firstLine="540"/>
        <w:jc w:val="both"/>
      </w:pPr>
      <w:r>
        <w:t>первичную доврачебную медико-санитарную помощь;</w:t>
      </w:r>
    </w:p>
    <w:p w:rsidR="006B2995" w:rsidRDefault="006B2995">
      <w:pPr>
        <w:pStyle w:val="ConsPlusNormal"/>
        <w:widowControl/>
        <w:ind w:firstLine="540"/>
        <w:jc w:val="both"/>
      </w:pPr>
      <w:r>
        <w:t>первичную врачебную медико-санитарную помощь;</w:t>
      </w:r>
    </w:p>
    <w:p w:rsidR="006B2995" w:rsidRDefault="006B2995">
      <w:pPr>
        <w:pStyle w:val="ConsPlusNormal"/>
        <w:widowControl/>
        <w:ind w:firstLine="540"/>
        <w:jc w:val="both"/>
      </w:pPr>
      <w:r>
        <w:t>первичную специализированную медико-санитарную помощь.</w:t>
      </w:r>
    </w:p>
    <w:p w:rsidR="006B2995" w:rsidRDefault="006B2995">
      <w:pPr>
        <w:pStyle w:val="ConsPlusNormal"/>
        <w:widowControl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6B2995" w:rsidRDefault="006B2995">
      <w:pPr>
        <w:pStyle w:val="ConsPlusNormal"/>
        <w:widowControl/>
        <w:ind w:firstLine="540"/>
        <w:jc w:val="both"/>
      </w:pPr>
      <w:r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 средним медицинским персоналом.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</w:t>
      </w:r>
      <w:r>
        <w:lastRenderedPageBreak/>
        <w:t>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6B2995" w:rsidRDefault="006B2995">
      <w:pPr>
        <w:pStyle w:val="ConsPlusNormal"/>
        <w:widowControl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6B2995" w:rsidRDefault="006B2995">
      <w:pPr>
        <w:pStyle w:val="ConsPlusNormal"/>
        <w:widowControl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B2995" w:rsidRDefault="006B2995">
      <w:pPr>
        <w:pStyle w:val="ConsPlusNormal"/>
        <w:widowControl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6B2995" w:rsidRDefault="006B2995">
      <w:pPr>
        <w:pStyle w:val="ConsPlusNormal"/>
        <w:widowControl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6B2995" w:rsidRDefault="006B2995">
      <w:pPr>
        <w:pStyle w:val="ConsPlusNormal"/>
        <w:widowControl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6B2995" w:rsidRDefault="006B2995">
      <w:pPr>
        <w:pStyle w:val="ConsPlusNormal"/>
        <w:widowControl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6B2995" w:rsidRDefault="006B2995">
      <w:pPr>
        <w:pStyle w:val="ConsPlusNormal"/>
        <w:widowControl/>
        <w:ind w:firstLine="540"/>
        <w:jc w:val="both"/>
      </w:pPr>
      <w: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r:id="rId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10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6B2995" w:rsidRDefault="006B2995">
      <w:pPr>
        <w:pStyle w:val="ConsPlusNormal"/>
        <w:widowControl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lastRenderedPageBreak/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ПРАВИЛА</w:t>
      </w:r>
    </w:p>
    <w:p w:rsidR="006B2995" w:rsidRDefault="006B2995">
      <w:pPr>
        <w:pStyle w:val="ConsPlusNormal"/>
        <w:widowControl/>
        <w:ind w:firstLine="0"/>
        <w:jc w:val="center"/>
      </w:pPr>
      <w:r>
        <w:t>ОРГАНИЗАЦИИ ДЕЯТЕЛЬНОСТИ КАБИНЕТА</w:t>
      </w:r>
    </w:p>
    <w:p w:rsidR="006B2995" w:rsidRDefault="006B2995">
      <w:pPr>
        <w:pStyle w:val="ConsPlusNormal"/>
        <w:widowControl/>
        <w:ind w:firstLine="0"/>
        <w:jc w:val="center"/>
      </w:pPr>
      <w:r>
        <w:t>ВРАЧА-ПЕДИАТРА УЧАСТКОВОГО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  <w: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6B2995" w:rsidRDefault="006B2995">
      <w:pPr>
        <w:pStyle w:val="ConsPlusNormal"/>
        <w:widowControl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</w:t>
      </w:r>
      <w:hyperlink r:id="rId1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r:id="rId13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r:id="rId14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6B2995" w:rsidRDefault="006B2995">
      <w:pPr>
        <w:pStyle w:val="ConsPlusNormal"/>
        <w:widowControl/>
        <w:ind w:firstLine="540"/>
        <w:jc w:val="both"/>
      </w:pPr>
      <w:r>
        <w:t>5. Кабинет осуществляет следующие функции:</w:t>
      </w:r>
    </w:p>
    <w:p w:rsidR="006B2995" w:rsidRDefault="006B2995">
      <w:pPr>
        <w:pStyle w:val="ConsPlusNormal"/>
        <w:widowControl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профилактические осмотры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иммунопрофилактики;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работы по охране репродуктивного здоровья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6B2995" w:rsidRDefault="006B2995">
      <w:pPr>
        <w:pStyle w:val="ConsPlusNormal"/>
        <w:widowControl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6B2995" w:rsidRDefault="006B2995">
      <w:pPr>
        <w:pStyle w:val="ConsPlusNormal"/>
        <w:widowControl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6B2995" w:rsidRDefault="006B2995">
      <w:pPr>
        <w:pStyle w:val="ConsPlusNormal"/>
        <w:widowControl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работы стационара на дому;</w:t>
      </w:r>
    </w:p>
    <w:p w:rsidR="006B2995" w:rsidRDefault="006B2995">
      <w:pPr>
        <w:pStyle w:val="ConsPlusNormal"/>
        <w:widowControl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6B2995" w:rsidRDefault="006B2995">
      <w:pPr>
        <w:pStyle w:val="ConsPlusNormal"/>
        <w:widowControl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6B2995" w:rsidRDefault="006B2995">
      <w:pPr>
        <w:pStyle w:val="ConsPlusNormal"/>
        <w:widowControl/>
        <w:ind w:firstLine="540"/>
        <w:jc w:val="both"/>
      </w:pPr>
      <w:r>
        <w:lastRenderedPageBreak/>
        <w:t>проведение врачебного консультирования и профессиональной ориентации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6B2995" w:rsidRDefault="006B2995">
      <w:pPr>
        <w:pStyle w:val="ConsPlusNormal"/>
        <w:widowControl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6B2995" w:rsidRDefault="006B2995">
      <w:pPr>
        <w:pStyle w:val="ConsPlusNormal"/>
        <w:widowControl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6B2995" w:rsidRDefault="006B2995">
      <w:pPr>
        <w:pStyle w:val="ConsPlusNormal"/>
        <w:widowControl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6B2995" w:rsidRDefault="006B2995">
      <w:pPr>
        <w:pStyle w:val="ConsPlusNormal"/>
        <w:widowControl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6B2995" w:rsidRDefault="006B2995">
      <w:pPr>
        <w:pStyle w:val="ConsPlusNormal"/>
        <w:widowControl/>
        <w:ind w:firstLine="0"/>
        <w:jc w:val="center"/>
      </w:pPr>
      <w:r>
        <w:t>МЕДИЦИНСКОГО ПЕРСОНАЛА КАБИНЕТА ВРАЧА-ПЕДИАТРА УЧАСТКОВОГО</w:t>
      </w:r>
    </w:p>
    <w:p w:rsidR="006B2995" w:rsidRDefault="006B29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30"/>
      </w:tblGrid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должности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 штатных единиц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Врач-педиатр участковый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800 прикрепленного детского     </w:t>
            </w:r>
            <w:r>
              <w:br/>
              <w:t xml:space="preserve">населения      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врача-педиатра  </w:t>
            </w:r>
            <w:r>
              <w:br/>
              <w:t xml:space="preserve">участкового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1 на 1 штатную единицу врача-педиатра</w:t>
            </w:r>
            <w:r>
              <w:br/>
              <w:t xml:space="preserve">участкового                     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  <w:r>
        <w:t>Примечания:</w:t>
      </w:r>
    </w:p>
    <w:p w:rsidR="006B2995" w:rsidRDefault="006B2995">
      <w:pPr>
        <w:pStyle w:val="ConsPlusNormal"/>
        <w:widowControl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6B2995" w:rsidRDefault="006B2995">
      <w:pPr>
        <w:pStyle w:val="ConsPlusNormal"/>
        <w:widowControl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lastRenderedPageBreak/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СТАНДАРТ ОСНАЩЕНИЯ КАБИНЕТА ВРАЧА-ПЕДИАТРА УЧАСТКОВОГО</w:t>
      </w:r>
    </w:p>
    <w:p w:rsidR="006B2995" w:rsidRDefault="006B299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оборудования (оснащения)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Количество, штук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рабочий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Кресло рабочее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Стул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Кушетка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Настольная лампа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Термометр медицинский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Тонометр для измерения артериального давления</w:t>
            </w:r>
            <w:r>
              <w:br/>
              <w:t xml:space="preserve">с манжетой для детей до года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Сантиметровая лента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Бактерицидный облучатель воздуха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Ширма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Пеленальный стол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Весы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Электронные весы для детей до года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Ростомер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Стетофонендоскоп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Шпатели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Набор врача-педиатра участкового &lt;*&gt;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Емкости для дезинфекции инструментария и     </w:t>
            </w:r>
            <w:r>
              <w:br/>
              <w:t xml:space="preserve">расходных материалов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Емкости для сбора бытовых и медицинских      </w:t>
            </w:r>
            <w:r>
              <w:br/>
              <w:t xml:space="preserve">отходов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nformat"/>
        <w:widowControl/>
        <w:ind w:firstLine="540"/>
        <w:jc w:val="both"/>
      </w:pPr>
      <w:r>
        <w:t>--------------------------------</w:t>
      </w:r>
    </w:p>
    <w:p w:rsidR="006B2995" w:rsidRDefault="006B2995">
      <w:pPr>
        <w:pStyle w:val="ConsPlusNormal"/>
        <w:widowControl/>
        <w:ind w:firstLine="540"/>
        <w:jc w:val="both"/>
      </w:pPr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ПРАВИЛА</w:t>
      </w:r>
    </w:p>
    <w:p w:rsidR="006B2995" w:rsidRDefault="006B2995">
      <w:pPr>
        <w:pStyle w:val="ConsPlusNormal"/>
        <w:widowControl/>
        <w:ind w:firstLine="0"/>
        <w:jc w:val="center"/>
      </w:pPr>
      <w:r>
        <w:t>ОРГАНИЗАЦИИ ДЕЯТЕЛЬНОСТИ ДЕТСКОЙ ПОЛИКЛИНИКИ (ОТДЕЛЕНИЯ)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  <w:r>
        <w:t>1. Настоящие Правила устанавливают порядок организации деятельности детской поликлиники (отделения) в медицинских организациях.</w:t>
      </w:r>
    </w:p>
    <w:p w:rsidR="006B2995" w:rsidRDefault="006B2995">
      <w:pPr>
        <w:pStyle w:val="ConsPlusNormal"/>
        <w:widowControl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</w:t>
      </w:r>
      <w:r>
        <w:lastRenderedPageBreak/>
        <w:t>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17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6B2995" w:rsidRDefault="006B2995">
      <w:pPr>
        <w:pStyle w:val="ConsPlusNormal"/>
        <w:widowControl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r:id="rId21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r:id="rId22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6B2995" w:rsidRDefault="006B2995">
      <w:pPr>
        <w:pStyle w:val="ConsPlusNormal"/>
        <w:widowControl/>
        <w:ind w:firstLine="540"/>
        <w:jc w:val="both"/>
      </w:pPr>
      <w:r>
        <w:t>7. В структуре Поликлиники рекомендуется предусматривать:</w:t>
      </w:r>
    </w:p>
    <w:p w:rsidR="006B2995" w:rsidRDefault="006B2995">
      <w:pPr>
        <w:pStyle w:val="ConsPlusNormal"/>
        <w:widowControl/>
        <w:ind w:firstLine="540"/>
        <w:jc w:val="both"/>
      </w:pPr>
      <w:r>
        <w:t>административно-хозяйственное отделение;</w:t>
      </w:r>
    </w:p>
    <w:p w:rsidR="006B2995" w:rsidRDefault="006B2995">
      <w:pPr>
        <w:pStyle w:val="ConsPlusNormal"/>
        <w:widowControl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6B2995" w:rsidRDefault="006B2995">
      <w:pPr>
        <w:pStyle w:val="ConsPlusNormal"/>
        <w:widowControl/>
        <w:ind w:firstLine="540"/>
        <w:jc w:val="both"/>
      </w:pPr>
      <w:r>
        <w:t>лечебно-профилактическое отделение (педиатрическое), включающее: кабинеты врачей-педиатров участковых, кабинет здорового ребенка, прививочный кабинет, процедурную;</w:t>
      </w:r>
    </w:p>
    <w:p w:rsidR="006B2995" w:rsidRDefault="006B2995">
      <w:pPr>
        <w:pStyle w:val="ConsPlusNormal"/>
        <w:widowControl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6B2995" w:rsidRDefault="006B2995">
      <w:pPr>
        <w:pStyle w:val="ConsPlusNormal"/>
        <w:widowControl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6B2995" w:rsidRDefault="006B2995">
      <w:pPr>
        <w:pStyle w:val="ConsPlusNormal"/>
        <w:widowControl/>
        <w:ind w:firstLine="540"/>
        <w:jc w:val="both"/>
      </w:pPr>
      <w:r>
        <w:t>отделение неотложной медицинской помощи;</w:t>
      </w:r>
    </w:p>
    <w:p w:rsidR="006B2995" w:rsidRDefault="006B2995">
      <w:pPr>
        <w:pStyle w:val="ConsPlusNormal"/>
        <w:widowControl/>
        <w:ind w:firstLine="540"/>
        <w:jc w:val="both"/>
      </w:pPr>
      <w:r>
        <w:t>отделение восстановительной медицины;</w:t>
      </w:r>
    </w:p>
    <w:p w:rsidR="006B2995" w:rsidRDefault="006B2995">
      <w:pPr>
        <w:pStyle w:val="ConsPlusNormal"/>
        <w:widowControl/>
        <w:ind w:firstLine="540"/>
        <w:jc w:val="both"/>
      </w:pPr>
      <w:r>
        <w:t>отделение медико-социальной помощи;</w:t>
      </w:r>
    </w:p>
    <w:p w:rsidR="006B2995" w:rsidRDefault="006B2995">
      <w:pPr>
        <w:pStyle w:val="ConsPlusNormal"/>
        <w:widowControl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6B2995" w:rsidRDefault="006B2995">
      <w:pPr>
        <w:pStyle w:val="ConsPlusNormal"/>
        <w:widowControl/>
        <w:ind w:firstLine="540"/>
        <w:jc w:val="both"/>
      </w:pPr>
      <w:r>
        <w:t>кабинет охраны зрения;</w:t>
      </w:r>
    </w:p>
    <w:p w:rsidR="006B2995" w:rsidRDefault="006B2995">
      <w:pPr>
        <w:pStyle w:val="ConsPlusNormal"/>
        <w:widowControl/>
        <w:ind w:firstLine="540"/>
        <w:jc w:val="both"/>
      </w:pPr>
      <w:r>
        <w:t>кабинет аллергодиагностики;</w:t>
      </w:r>
    </w:p>
    <w:p w:rsidR="006B2995" w:rsidRDefault="006B2995">
      <w:pPr>
        <w:pStyle w:val="ConsPlusNormal"/>
        <w:widowControl/>
        <w:ind w:firstLine="540"/>
        <w:jc w:val="both"/>
      </w:pPr>
      <w:r>
        <w:t>ингаляционный кабинет;</w:t>
      </w:r>
    </w:p>
    <w:p w:rsidR="006B2995" w:rsidRDefault="006B2995">
      <w:pPr>
        <w:pStyle w:val="ConsPlusNormal"/>
        <w:widowControl/>
        <w:ind w:firstLine="540"/>
        <w:jc w:val="both"/>
      </w:pPr>
      <w:r>
        <w:t>физиотерапевтическое отделение (кабинет);</w:t>
      </w:r>
    </w:p>
    <w:p w:rsidR="006B2995" w:rsidRDefault="006B2995">
      <w:pPr>
        <w:pStyle w:val="ConsPlusNormal"/>
        <w:widowControl/>
        <w:ind w:firstLine="540"/>
        <w:jc w:val="both"/>
      </w:pPr>
      <w:r>
        <w:t>кабинет лечебной физкультуры;</w:t>
      </w:r>
    </w:p>
    <w:p w:rsidR="006B2995" w:rsidRDefault="006B2995">
      <w:pPr>
        <w:pStyle w:val="ConsPlusNormal"/>
        <w:widowControl/>
        <w:ind w:firstLine="540"/>
        <w:jc w:val="both"/>
      </w:pPr>
      <w:r>
        <w:t>кабинет массажа;</w:t>
      </w:r>
    </w:p>
    <w:p w:rsidR="006B2995" w:rsidRDefault="006B2995">
      <w:pPr>
        <w:pStyle w:val="ConsPlusNormal"/>
        <w:widowControl/>
        <w:ind w:firstLine="540"/>
        <w:jc w:val="both"/>
      </w:pPr>
      <w:r>
        <w:t>централизованное стерилизационное отделение.</w:t>
      </w:r>
    </w:p>
    <w:p w:rsidR="006B2995" w:rsidRDefault="006B2995">
      <w:pPr>
        <w:pStyle w:val="ConsPlusNormal"/>
        <w:widowControl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6B2995" w:rsidRDefault="006B2995">
      <w:pPr>
        <w:pStyle w:val="ConsPlusNormal"/>
        <w:widowControl/>
        <w:ind w:firstLine="540"/>
        <w:jc w:val="both"/>
      </w:pPr>
      <w:r>
        <w:t>8. Поликлиника осуществляет следующие функции:</w:t>
      </w:r>
    </w:p>
    <w:p w:rsidR="006B2995" w:rsidRDefault="006B2995">
      <w:pPr>
        <w:pStyle w:val="ConsPlusNormal"/>
        <w:widowControl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6B2995" w:rsidRDefault="006B2995">
      <w:pPr>
        <w:pStyle w:val="ConsPlusNormal"/>
        <w:widowControl/>
        <w:ind w:firstLine="540"/>
        <w:jc w:val="both"/>
      </w:pPr>
      <w:r>
        <w:t>осуществление патронажа беременных врачом-педиатром участковым;</w:t>
      </w:r>
    </w:p>
    <w:p w:rsidR="006B2995" w:rsidRDefault="006B2995">
      <w:pPr>
        <w:pStyle w:val="ConsPlusNormal"/>
        <w:widowControl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</w:t>
      </w:r>
      <w:r>
        <w:lastRenderedPageBreak/>
        <w:t>реабилитации слуха, направление детей с нарушениями слуха в центр (кабинет) реабилитации для диагностики;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6B2995" w:rsidRDefault="006B2995">
      <w:pPr>
        <w:pStyle w:val="ConsPlusNormal"/>
        <w:widowControl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6B2995" w:rsidRDefault="006B2995">
      <w:pPr>
        <w:pStyle w:val="ConsPlusNormal"/>
        <w:widowControl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диагностической и лечебной работы на дому;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6B2995" w:rsidRDefault="006B2995">
      <w:pPr>
        <w:pStyle w:val="ConsPlusNormal"/>
        <w:widowControl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6B2995" w:rsidRDefault="006B2995">
      <w:pPr>
        <w:pStyle w:val="ConsPlusNormal"/>
        <w:widowControl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6B2995" w:rsidRDefault="006B2995">
      <w:pPr>
        <w:pStyle w:val="ConsPlusNormal"/>
        <w:widowControl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6B2995" w:rsidRDefault="006B2995">
      <w:pPr>
        <w:pStyle w:val="ConsPlusNormal"/>
        <w:widowControl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6B2995" w:rsidRDefault="006B2995">
      <w:pPr>
        <w:pStyle w:val="ConsPlusNormal"/>
        <w:widowControl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6B2995" w:rsidRDefault="006B2995">
      <w:pPr>
        <w:pStyle w:val="ConsPlusNormal"/>
        <w:widowControl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5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6B2995" w:rsidRDefault="006B2995">
      <w:pPr>
        <w:pStyle w:val="ConsPlusNormal"/>
        <w:widowControl/>
        <w:ind w:firstLine="0"/>
        <w:jc w:val="center"/>
      </w:pPr>
      <w:r>
        <w:t>МЕДИЦИНСКОГО И ИНОГО ПЕРСОНАЛА ДЕТСКОЙ</w:t>
      </w:r>
    </w:p>
    <w:p w:rsidR="006B2995" w:rsidRDefault="006B2995">
      <w:pPr>
        <w:pStyle w:val="ConsPlusNormal"/>
        <w:widowControl/>
        <w:ind w:firstLine="0"/>
        <w:jc w:val="center"/>
      </w:pPr>
      <w:r>
        <w:t>ПОЛИКЛИНИКИ (ОТДЕЛЕНИЯ)</w:t>
      </w:r>
    </w:p>
    <w:p w:rsidR="006B2995" w:rsidRDefault="006B29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2471"/>
      </w:tblGrid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должности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 штатных  </w:t>
            </w:r>
            <w:r>
              <w:br/>
              <w:t xml:space="preserve">единиц на 10 000   </w:t>
            </w:r>
            <w:r>
              <w:br/>
              <w:t xml:space="preserve">прикрепленного    </w:t>
            </w:r>
            <w:r>
              <w:br/>
              <w:t xml:space="preserve">детского населения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Главный врач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Заведующий отделением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Врач-педиатр участковый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12,5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Медицинская сестра врача-педиатра участкового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12,5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- детский хирург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Врач-травматолог-ортопед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врача-травматолога-       </w:t>
            </w:r>
            <w:r>
              <w:br/>
              <w:t xml:space="preserve">ортопеда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- детский уролог-андролог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 - детского уролога- </w:t>
            </w:r>
            <w:r>
              <w:br/>
              <w:t xml:space="preserve">андролога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Врач-акушер-гинеколог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1,25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1,25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Врач-оториноларинголог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1,25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врача-оториноларинголога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1,25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Врач-офтальмолог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врача-офтальмолога        </w:t>
            </w:r>
            <w:r>
              <w:br/>
              <w:t xml:space="preserve">кабинета охраны зрения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Врач-невролог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врача-невролога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- детский кардиолог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 - детского          </w:t>
            </w:r>
            <w:r>
              <w:br/>
              <w:t xml:space="preserve">кардиолога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- детский эндокринолог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 - детского          </w:t>
            </w:r>
            <w:r>
              <w:br/>
              <w:t xml:space="preserve">эндокринолога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- детский онколог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0,1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0,1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Врач-аллерголог-иммунолог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врача-аллерголога-        </w:t>
            </w:r>
            <w:r>
              <w:br/>
              <w:t xml:space="preserve">иммунолога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0,2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кабинета                  </w:t>
            </w:r>
            <w:r>
              <w:br/>
              <w:t xml:space="preserve">аллергодиагностики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Врач-нефролог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0,2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врача-нефролога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0,2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Врач-гастроэнтеролог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0,3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lastRenderedPageBreak/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0,3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Врач-ревматолог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0,1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врача-ревматолога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0,1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Врач-инфекционист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Врач-рентгенолог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Рентгенолаборант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кабинета лучевой          </w:t>
            </w:r>
            <w:r>
              <w:br/>
              <w:t xml:space="preserve">диагностики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функциональной диагностики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кабинета функциональной   </w:t>
            </w:r>
            <w:r>
              <w:br/>
              <w:t xml:space="preserve">диагностики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Медицинская сестра кабинета здорового ребенка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Врач-лаборант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Лаборант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Врач-педиатр отделения неотложной медицинской</w:t>
            </w:r>
            <w:r>
              <w:br/>
              <w:t xml:space="preserve">помощи 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врача-педиатра отделения  </w:t>
            </w:r>
            <w:r>
              <w:br/>
              <w:t xml:space="preserve">неотложной медицинской помощи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отделения                 </w:t>
            </w:r>
            <w:r>
              <w:br/>
              <w:t xml:space="preserve">восстановительной медицины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Врач-физиотерапевт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лечебной физкультуры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Инструктор лечебной физкультуры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по массажу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Врач-педиатр отделения медико-социальной     </w:t>
            </w:r>
            <w:r>
              <w:br/>
              <w:t xml:space="preserve">помощи 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отделения медико-         </w:t>
            </w:r>
            <w:r>
              <w:br/>
              <w:t xml:space="preserve">социальной помощи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Юрисконсульт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Социальный работник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Медицинский психолог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 зависимости от      </w:t>
            </w:r>
            <w:r>
              <w:br/>
              <w:t xml:space="preserve">объема работы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Логопед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 зависимости от      </w:t>
            </w:r>
            <w:r>
              <w:br/>
              <w:t xml:space="preserve">объема работы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Санитарка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количеству штатных </w:t>
            </w:r>
            <w:r>
              <w:br/>
              <w:t xml:space="preserve">единиц медицинских    </w:t>
            </w:r>
            <w:r>
              <w:br/>
              <w:t xml:space="preserve">сестер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Врач-педиатр дневного стационара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на 15 коек (для     </w:t>
            </w:r>
            <w:r>
              <w:br/>
              <w:t xml:space="preserve">обеспечения работы в  </w:t>
            </w:r>
            <w:r>
              <w:br/>
              <w:t xml:space="preserve">две смены)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палатная дневного         </w:t>
            </w:r>
            <w:r>
              <w:br/>
              <w:t xml:space="preserve">стационара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на 15 коек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Младшая медицинская сестра по уходу за       </w:t>
            </w:r>
            <w:r>
              <w:br/>
              <w:t xml:space="preserve">больными дневного стационара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на 15 коек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Санитарка дневного стационара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на 15 коек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lastRenderedPageBreak/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Врач-педиатр отделения организации           </w:t>
            </w:r>
            <w:r>
              <w:br/>
              <w:t xml:space="preserve">медицинской помощи детям в образовательных   </w:t>
            </w:r>
            <w:r>
              <w:br/>
              <w:t xml:space="preserve">организациях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на:                 </w:t>
            </w:r>
            <w:r>
              <w:br/>
              <w:t xml:space="preserve">180 - 200 детей в     </w:t>
            </w:r>
            <w:r>
              <w:br/>
              <w:t xml:space="preserve">детских яслях         </w:t>
            </w:r>
            <w:r>
              <w:br/>
              <w:t xml:space="preserve">(ясельных группах     </w:t>
            </w:r>
            <w:r>
              <w:br/>
              <w:t xml:space="preserve">детских яслей-садов); </w:t>
            </w:r>
            <w:r>
              <w:br/>
              <w:t xml:space="preserve">400 детей детских     </w:t>
            </w:r>
            <w:r>
              <w:br/>
              <w:t xml:space="preserve">садов                 </w:t>
            </w:r>
            <w:r>
              <w:br/>
              <w:t xml:space="preserve">(соответствующих      </w:t>
            </w:r>
            <w:r>
              <w:br/>
              <w:t xml:space="preserve">групп в детских       </w:t>
            </w:r>
            <w:r>
              <w:br/>
              <w:t xml:space="preserve">яслях-садах);         </w:t>
            </w:r>
            <w:r>
              <w:br/>
              <w:t xml:space="preserve">1000 обучающихся в    </w:t>
            </w:r>
            <w:r>
              <w:br/>
              <w:t xml:space="preserve">образовательных       </w:t>
            </w:r>
            <w:r>
              <w:br/>
              <w:t xml:space="preserve">организациях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отделения организации     </w:t>
            </w:r>
            <w:r>
              <w:br/>
              <w:t xml:space="preserve">медицинской помощи детям в образовательных   </w:t>
            </w:r>
            <w:r>
              <w:br/>
              <w:t xml:space="preserve">организациях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на:                 </w:t>
            </w:r>
            <w:r>
              <w:br/>
              <w:t xml:space="preserve">500 обучающихся в     </w:t>
            </w:r>
            <w:r>
              <w:br/>
              <w:t xml:space="preserve">образовательных       </w:t>
            </w:r>
            <w:r>
              <w:br/>
              <w:t xml:space="preserve">организациях;         </w:t>
            </w:r>
            <w:r>
              <w:br/>
              <w:t xml:space="preserve">100 детей в детских   </w:t>
            </w:r>
            <w:r>
              <w:br/>
              <w:t xml:space="preserve">яслях (ясельных групп </w:t>
            </w:r>
            <w:r>
              <w:br/>
              <w:t xml:space="preserve">яслей-садов);         </w:t>
            </w:r>
            <w:r>
              <w:br/>
              <w:t xml:space="preserve">100 детей детских     </w:t>
            </w:r>
            <w:r>
              <w:br/>
              <w:t xml:space="preserve">садов;                </w:t>
            </w:r>
            <w:r>
              <w:br/>
              <w:t xml:space="preserve">50 детей санаторных   </w:t>
            </w:r>
            <w:r>
              <w:br/>
              <w:t xml:space="preserve">детских садов;        </w:t>
            </w:r>
            <w:r>
              <w:br/>
              <w:t xml:space="preserve">300 учащихся          </w:t>
            </w:r>
            <w:r>
              <w:br/>
              <w:t xml:space="preserve">вспомогательных       </w:t>
            </w:r>
            <w:r>
              <w:br/>
              <w:t xml:space="preserve">школ для умственно    </w:t>
            </w:r>
            <w:r>
              <w:br/>
              <w:t xml:space="preserve">отсталых детей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по гигиене детей и подростков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2500 обучающихся </w:t>
            </w:r>
            <w:r>
              <w:br/>
              <w:t xml:space="preserve">образовательных       </w:t>
            </w:r>
            <w:r>
              <w:br/>
              <w:t xml:space="preserve">организаций      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  <w:r>
        <w:t>Примечания:</w:t>
      </w:r>
    </w:p>
    <w:p w:rsidR="006B2995" w:rsidRDefault="006B2995">
      <w:pPr>
        <w:pStyle w:val="ConsPlusNormal"/>
        <w:widowControl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6B2995" w:rsidRDefault="006B2995">
      <w:pPr>
        <w:pStyle w:val="ConsPlusNormal"/>
        <w:widowControl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6B2995" w:rsidRDefault="006B2995">
      <w:pPr>
        <w:pStyle w:val="ConsPlusNormal"/>
        <w:widowControl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2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6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lastRenderedPageBreak/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СТАНДАРТ ОСНАЩЕНИЯ ДЕТСКОЙ ПОЛИКЛИНИКИ (ОТДЕЛЕНИЯ)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  <w:outlineLvl w:val="2"/>
      </w:pPr>
      <w:r>
        <w:t>1. Кабинет здорового ребенка детской</w:t>
      </w:r>
    </w:p>
    <w:p w:rsidR="006B2995" w:rsidRDefault="006B2995">
      <w:pPr>
        <w:pStyle w:val="ConsPlusNormal"/>
        <w:widowControl/>
        <w:ind w:firstLine="0"/>
        <w:jc w:val="center"/>
      </w:pPr>
      <w:r>
        <w:t>поликлиники (отделения)</w:t>
      </w:r>
    </w:p>
    <w:p w:rsidR="006B2995" w:rsidRDefault="006B29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2471"/>
      </w:tblGrid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оборудования (оснащения)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Количество, штук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  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Стул   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Весы электронные для детей до года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Весы   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Аппаратура для инфракрасной терапии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Бактерицидный облучатель воздуха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Пособия для оценки психофизического развития </w:t>
            </w:r>
            <w:r>
              <w:br/>
              <w:t xml:space="preserve">ребенка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Стетофонендоскоп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Термометр медицинский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Тонометр для измерения артериального давления</w:t>
            </w:r>
            <w:r>
              <w:br/>
              <w:t xml:space="preserve">с манжетой для детей до года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Шпатель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Пеленальный стол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массажный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Емкость для сбора бытовых и медицинских      </w:t>
            </w:r>
            <w:r>
              <w:br/>
              <w:t xml:space="preserve">отходов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 w:rsidTr="008B2E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Емкость для дезинфицирующих средств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  <w:outlineLvl w:val="2"/>
      </w:pPr>
      <w:r>
        <w:t>2. Прививочный кабинет детской поликлиники (отделения)</w:t>
      </w:r>
    </w:p>
    <w:p w:rsidR="006B2995" w:rsidRDefault="006B29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2471"/>
      </w:tblGrid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оборудования (оснащения)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Количество, штук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Кушетка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  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Стул   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Термометр медицинский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Тонометр для измерения артериального давления</w:t>
            </w:r>
            <w:r>
              <w:br/>
              <w:t xml:space="preserve">с манжетой для детей до года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Шкаф для хранения медикаментов и медицинских 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Пеленальный стол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Медицинский стол с маркировкой по видам      </w:t>
            </w:r>
            <w:r>
              <w:br/>
              <w:t xml:space="preserve">прививок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Бактерицидный облучатель воздуха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рассчитывается с      </w:t>
            </w:r>
            <w:r>
              <w:br/>
              <w:t xml:space="preserve">учетом площади        </w:t>
            </w:r>
            <w:r>
              <w:br/>
              <w:t xml:space="preserve">помещения и типа      </w:t>
            </w:r>
            <w:r>
              <w:br/>
              <w:t xml:space="preserve">облучателя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Шпатель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Холодильник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Термоконтейнер или сумка-холодильник с       </w:t>
            </w:r>
            <w:r>
              <w:br/>
              <w:t xml:space="preserve">набором хладоэлементов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Емкость - непрокалываемый контейнер с крышкой</w:t>
            </w:r>
            <w:r>
              <w:br/>
              <w:t xml:space="preserve">для дезинфекции отработанных шприцев,        </w:t>
            </w:r>
            <w:r>
              <w:br/>
              <w:t xml:space="preserve">тампонов, использованных вакцин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Шприцы одноразовые емкостью 1, 2, 5, 10 мл с </w:t>
            </w:r>
            <w:r>
              <w:br/>
              <w:t xml:space="preserve">набором игл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Бикс со стерильным материалом (вата - 1,0 г  </w:t>
            </w:r>
            <w:r>
              <w:br/>
              <w:t xml:space="preserve">на инъекцию, бинты, салфетки)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lastRenderedPageBreak/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Пинцет 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Ножницы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Резиновый жгут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Грелка 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Почкообразный лоток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Емкость с дезинфицирующим раствором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Лейкопластырь, полотенца, пеленки, простыни, </w:t>
            </w:r>
            <w:r>
              <w:br/>
              <w:t xml:space="preserve">одноразовые перчатки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Противошоковый набор с инструкцией по        </w:t>
            </w:r>
            <w:r>
              <w:br/>
              <w:t xml:space="preserve">применению &lt;*&gt;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Этиловый спирт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мл на инъекцию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Нашатырный спирт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Смесь эфира со спиртом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Кислородная подводка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Емкость для сбора бытовых и медицинских      </w:t>
            </w:r>
            <w:r>
              <w:br/>
              <w:t xml:space="preserve">отходов                     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 w:rsidTr="00654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Укладка для экстренной профилактики          </w:t>
            </w:r>
            <w:r>
              <w:br/>
              <w:t xml:space="preserve">парентеральных гепатитов и ВИЧ-инфекции &lt;**&gt;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  <w:outlineLvl w:val="2"/>
      </w:pPr>
      <w:r>
        <w:t>3. Процедурная детской поликлиники (отделения)</w:t>
      </w:r>
    </w:p>
    <w:p w:rsidR="006B2995" w:rsidRDefault="006B29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400"/>
        <w:gridCol w:w="1215"/>
        <w:gridCol w:w="1350"/>
        <w:gridCol w:w="1350"/>
      </w:tblGrid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оборудования (оснащения)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Количество, штук      </w:t>
            </w:r>
            <w:r>
              <w:br/>
              <w:t xml:space="preserve">(по числу посещений)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до 250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250 - 500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свыше  </w:t>
            </w:r>
            <w:r>
              <w:br/>
              <w:t xml:space="preserve">500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Стул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Кушетка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Мешок Амбу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Тонометр с манжетой для детей до года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Бактерицидный облучатель воздуха      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рассчитывается с учетом     </w:t>
            </w:r>
            <w:r>
              <w:br/>
              <w:t xml:space="preserve">площади помещения и типа    </w:t>
            </w:r>
            <w:r>
              <w:br/>
              <w:t xml:space="preserve">облучателя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Светильник бестеневой медицинский      </w:t>
            </w:r>
            <w:r>
              <w:br/>
              <w:t xml:space="preserve">передвижной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Стетофонендоскоп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Пеленальный стол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Емкость для дезинфекции инструментария </w:t>
            </w:r>
            <w:r>
              <w:br/>
              <w:t xml:space="preserve">и расходных материалов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тре- </w:t>
            </w:r>
            <w:r>
              <w:br/>
              <w:t xml:space="preserve">бованию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тре-  </w:t>
            </w:r>
            <w:r>
              <w:br/>
              <w:t xml:space="preserve">бованию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тре-  </w:t>
            </w:r>
            <w:r>
              <w:br/>
              <w:t xml:space="preserve">бованию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Емкость для сбора бытовых и медицинских</w:t>
            </w:r>
            <w:r>
              <w:br/>
              <w:t xml:space="preserve">отходов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Лейкопластырь, полотенца, пеленки,     </w:t>
            </w:r>
            <w:r>
              <w:br/>
              <w:t xml:space="preserve">простыни, одноразовые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по треб.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треб.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Холодильник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Шкаф для медикаментов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Укладка для экстренной профилактики    </w:t>
            </w:r>
            <w:r>
              <w:br/>
              <w:t>парентеральных гепатитов и ВИЧ-инфекции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</w:tbl>
    <w:p w:rsidR="006B2995" w:rsidRDefault="006B2995">
      <w:pPr>
        <w:pStyle w:val="ConsPlusNormal"/>
        <w:widowControl/>
        <w:ind w:firstLine="0"/>
        <w:jc w:val="center"/>
      </w:pPr>
    </w:p>
    <w:p w:rsidR="006B2995" w:rsidRDefault="006B2995">
      <w:pPr>
        <w:pStyle w:val="ConsPlusNormal"/>
        <w:widowControl/>
        <w:ind w:firstLine="0"/>
        <w:jc w:val="center"/>
        <w:outlineLvl w:val="2"/>
      </w:pPr>
      <w:r>
        <w:t>4. Физиотерапевтическое отделение (кабинет) детской</w:t>
      </w:r>
    </w:p>
    <w:p w:rsidR="006B2995" w:rsidRDefault="006B2995">
      <w:pPr>
        <w:pStyle w:val="ConsPlusNormal"/>
        <w:widowControl/>
        <w:ind w:firstLine="0"/>
        <w:jc w:val="center"/>
      </w:pPr>
      <w:r>
        <w:t>поликлиники (отделения)</w:t>
      </w:r>
    </w:p>
    <w:p w:rsidR="006B2995" w:rsidRDefault="006B2995">
      <w:pPr>
        <w:pStyle w:val="ConsPlusNormal"/>
        <w:widowControl/>
        <w:ind w:firstLine="0"/>
        <w:jc w:val="center"/>
      </w:pPr>
    </w:p>
    <w:p w:rsidR="006B2995" w:rsidRDefault="006B299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6B2995" w:rsidRDefault="006B2995">
      <w:pPr>
        <w:pStyle w:val="ConsPlusNonformat"/>
        <w:widowControl/>
        <w:jc w:val="both"/>
      </w:pPr>
      <w:r>
        <w:t>│ N  │ Наименование оборудования (оснащения) │      Количество, штук       │</w:t>
      </w:r>
    </w:p>
    <w:p w:rsidR="006B2995" w:rsidRDefault="006B2995">
      <w:pPr>
        <w:pStyle w:val="ConsPlusNonformat"/>
        <w:widowControl/>
        <w:jc w:val="both"/>
      </w:pPr>
      <w:r>
        <w:t>│п/п │                                       │    (по числу посещений)     │</w:t>
      </w:r>
    </w:p>
    <w:p w:rsidR="006B2995" w:rsidRDefault="006B2995">
      <w:pPr>
        <w:pStyle w:val="ConsPlusNonformat"/>
        <w:widowControl/>
        <w:jc w:val="both"/>
      </w:pPr>
      <w:r>
        <w:t>│    │                                       ├────────┬─────────┬──────────┤</w:t>
      </w:r>
    </w:p>
    <w:p w:rsidR="006B2995" w:rsidRDefault="006B2995">
      <w:pPr>
        <w:pStyle w:val="ConsPlusNonformat"/>
        <w:widowControl/>
        <w:jc w:val="both"/>
      </w:pPr>
      <w:r>
        <w:t>│    │                                       │ до 250 │250 - 500│свыше 500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│1.  │Стол                        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│2.  │Стул                        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│3.  │Аппарат для высокочастотной     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│    │магнитотерапии (индуктотермии)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│4.  │Аппарат для гальванизации и            │1       │1        │2         │</w:t>
      </w:r>
    </w:p>
    <w:p w:rsidR="006B2995" w:rsidRDefault="006B2995">
      <w:pPr>
        <w:pStyle w:val="ConsPlusNonformat"/>
        <w:widowControl/>
        <w:jc w:val="both"/>
      </w:pPr>
      <w:r>
        <w:t>│    │электрофореза                 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│5.  │Аппарат для ультратонотерапии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│6.  │Аппарат для дарсонвализации 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│7.  │Аппарат для низкочастотной             │1       │1        │2         │</w:t>
      </w:r>
    </w:p>
    <w:p w:rsidR="006B2995" w:rsidRDefault="006B2995">
      <w:pPr>
        <w:pStyle w:val="ConsPlusNonformat"/>
        <w:widowControl/>
        <w:jc w:val="both"/>
      </w:pPr>
      <w:r>
        <w:t>│    │магнитотерапии                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│8.  │Аппарат для лечения поляризованным     │1       │1        │2         │</w:t>
      </w:r>
    </w:p>
    <w:p w:rsidR="006B2995" w:rsidRDefault="006B2995">
      <w:pPr>
        <w:pStyle w:val="ConsPlusNonformat"/>
        <w:widowControl/>
        <w:jc w:val="both"/>
      </w:pPr>
      <w:r>
        <w:t>│    │светом                        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│9.  │Аппарат для кислородных коктейлей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│10. │Аппарат для лечения                    │1       │1        │2         │</w:t>
      </w:r>
    </w:p>
    <w:p w:rsidR="006B2995" w:rsidRDefault="006B2995">
      <w:pPr>
        <w:pStyle w:val="ConsPlusNonformat"/>
        <w:widowControl/>
        <w:jc w:val="both"/>
      </w:pPr>
      <w:r>
        <w:t>│    │интерференционными            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│    │токами                        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│11. │Аппарат для мезодиэнцефальной модуляции│-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│12. │Аппарат для микроволновой СВЧ-терапии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│13. │Аппарат для УВЧ-терапии     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│14. │Аппарат для электросна                 │1       │1        │2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│15. │Аппарат магнитолазерной терапии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│16. │Аппарат для динамической               │1       │1        │2         │</w:t>
      </w:r>
    </w:p>
    <w:p w:rsidR="006B2995" w:rsidRDefault="006B2995">
      <w:pPr>
        <w:pStyle w:val="ConsPlusNonformat"/>
        <w:widowControl/>
        <w:jc w:val="both"/>
      </w:pPr>
      <w:r>
        <w:t>│    │чрескожной электронейростимуляции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│17. │Аппарат ультразвуковой терапевтический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2995" w:rsidRDefault="006B2995">
      <w:pPr>
        <w:pStyle w:val="ConsPlusNonformat"/>
        <w:widowControl/>
      </w:pPr>
      <w:r>
        <w:t xml:space="preserve">    КонсультантПлюс: примечание.</w:t>
      </w:r>
    </w:p>
    <w:p w:rsidR="006B2995" w:rsidRDefault="006B2995">
      <w:pPr>
        <w:pStyle w:val="ConsPlusNonformat"/>
        <w:widowControl/>
      </w:pPr>
      <w:r>
        <w:t xml:space="preserve">    Нумерация пунктов дана в соответствии с официальным текстом документа.</w:t>
      </w:r>
    </w:p>
    <w:p w:rsidR="006B2995" w:rsidRDefault="006B29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2995" w:rsidRDefault="006B2995">
      <w:pPr>
        <w:pStyle w:val="ConsPlusNonformat"/>
        <w:widowControl/>
        <w:jc w:val="both"/>
      </w:pPr>
      <w:r>
        <w:t>│19. │Аппарат для лечения диадинамическими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│    │токами                        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│20. │Аэрофитогенератор           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│21. │Ванна бальнеологическая         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│22. │Ванна вихревая                  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│23. │Ванна гидрогальваническая       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│24. │Ванна для подводного массажа    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│25. │Ванна сухая углекислая          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│26. │Галоингалятор индивидуальный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│27. │Аппарат для вибротерапии    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│28. │Ингалятор ультразвуковой               │2       │3        │4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│29. │Тонометр с манжетой для детей до года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lastRenderedPageBreak/>
        <w:t>│30. │Аппарат для амплипульстерапии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│31. │Матрац для вибрационного массажа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│32. │Аппарат для коротковолнового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│    │ультрафиолетового облучения   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6B2995" w:rsidRDefault="006B2995">
      <w:pPr>
        <w:pStyle w:val="ConsPlusNonformat"/>
        <w:widowControl/>
        <w:jc w:val="both"/>
      </w:pPr>
      <w:r>
        <w:t>│33. │Бактерицидный облучатель воздуха       │рассчитывается с учетом      │</w:t>
      </w:r>
    </w:p>
    <w:p w:rsidR="006B2995" w:rsidRDefault="006B2995">
      <w:pPr>
        <w:pStyle w:val="ConsPlusNonformat"/>
        <w:widowControl/>
        <w:jc w:val="both"/>
      </w:pPr>
      <w:r>
        <w:t>│    │                                       │площади помещения и типа     │</w:t>
      </w:r>
    </w:p>
    <w:p w:rsidR="006B2995" w:rsidRDefault="006B2995">
      <w:pPr>
        <w:pStyle w:val="ConsPlusNonformat"/>
        <w:widowControl/>
        <w:jc w:val="both"/>
      </w:pPr>
      <w:r>
        <w:t>│    │                                       │облучателя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6B2995" w:rsidRDefault="006B29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2995" w:rsidRDefault="006B2995">
      <w:pPr>
        <w:pStyle w:val="ConsPlusNonformat"/>
        <w:widowControl/>
      </w:pPr>
      <w:r>
        <w:t xml:space="preserve">    КонсультантПлюс: примечание.</w:t>
      </w:r>
    </w:p>
    <w:p w:rsidR="006B2995" w:rsidRDefault="006B2995">
      <w:pPr>
        <w:pStyle w:val="ConsPlusNonformat"/>
        <w:widowControl/>
      </w:pPr>
      <w:r>
        <w:t xml:space="preserve">    Нумерация пунктов дана в соответствии с официальным текстом документа.</w:t>
      </w:r>
    </w:p>
    <w:p w:rsidR="006B2995" w:rsidRDefault="006B29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2995" w:rsidRDefault="006B2995">
      <w:pPr>
        <w:pStyle w:val="ConsPlusNonformat"/>
        <w:widowControl/>
        <w:jc w:val="both"/>
      </w:pPr>
      <w:r>
        <w:t>│35. │Облучатель ультрафиолетовый     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│    │интегральный                  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│36. │Парафинонагреватель         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│37. │Галокамера                      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│38. │Небулайзер                  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│39. │Установка для проведения жемчужных ванн│-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│40. │Термостат                              │1       │1        │1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│41. │Аппарат для импульсной                 │-       │1        │1         │</w:t>
      </w:r>
    </w:p>
    <w:p w:rsidR="006B2995" w:rsidRDefault="006B2995">
      <w:pPr>
        <w:pStyle w:val="ConsPlusNonformat"/>
        <w:widowControl/>
        <w:jc w:val="both"/>
      </w:pPr>
      <w:r>
        <w:t>│    │высокоинтенсивной магнитотерапии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│42. │Емкость для сбора бытовых и медицинских│2       │2        │2         │</w:t>
      </w:r>
    </w:p>
    <w:p w:rsidR="006B2995" w:rsidRDefault="006B2995">
      <w:pPr>
        <w:pStyle w:val="ConsPlusNonformat"/>
        <w:widowControl/>
        <w:jc w:val="both"/>
      </w:pPr>
      <w:r>
        <w:t>│    │отходов                                │        │         │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6B2995" w:rsidRDefault="006B2995">
      <w:pPr>
        <w:pStyle w:val="ConsPlusNonformat"/>
        <w:widowControl/>
        <w:jc w:val="both"/>
      </w:pPr>
      <w:r>
        <w:t>│43. │Емкость для дезинфицирующих средств    │по треб.│по треб. │по треб.  │</w:t>
      </w:r>
    </w:p>
    <w:p w:rsidR="006B2995" w:rsidRDefault="006B299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  <w:sectPr w:rsidR="006B2995">
          <w:pgSz w:w="11906" w:h="16838" w:code="9"/>
          <w:pgMar w:top="1134" w:right="850" w:bottom="1134" w:left="1701" w:header="720" w:footer="720" w:gutter="0"/>
          <w:cols w:space="720"/>
        </w:sectPr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  <w:outlineLvl w:val="2"/>
      </w:pPr>
      <w:r>
        <w:t>5. Кабинет лечебной физкультуры детской</w:t>
      </w:r>
    </w:p>
    <w:p w:rsidR="006B2995" w:rsidRDefault="006B2995">
      <w:pPr>
        <w:pStyle w:val="ConsPlusNormal"/>
        <w:widowControl/>
        <w:ind w:firstLine="0"/>
        <w:jc w:val="center"/>
      </w:pPr>
      <w:r>
        <w:t>поликлиники (отделения)</w:t>
      </w:r>
    </w:p>
    <w:p w:rsidR="006B2995" w:rsidRDefault="006B29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400"/>
        <w:gridCol w:w="1350"/>
        <w:gridCol w:w="1215"/>
        <w:gridCol w:w="1485"/>
      </w:tblGrid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оборудования (оснащения)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Количество, штук (по числу  </w:t>
            </w:r>
            <w:r>
              <w:br/>
              <w:t xml:space="preserve">посещений)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до 250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250 -  </w:t>
            </w:r>
            <w:r>
              <w:br/>
              <w:t xml:space="preserve">500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свыше 500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Аппарат для вибротерапии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Велотренажер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Весы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Динамометр ручной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Динамометр становой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Тонометр с манжетой для детей до года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Метроном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Ростомер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Шведская стенка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Бактерицидный облучатель воздуха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тре-  </w:t>
            </w:r>
            <w:r>
              <w:br/>
              <w:t xml:space="preserve">бованию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тре- </w:t>
            </w:r>
            <w:r>
              <w:br/>
              <w:t xml:space="preserve">бованию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тре-   </w:t>
            </w:r>
            <w:r>
              <w:br/>
              <w:t xml:space="preserve">бованию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Пульсотахометр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Спирометр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Угломер для определения подвижности    </w:t>
            </w:r>
            <w:r>
              <w:br/>
              <w:t xml:space="preserve">суставов конечностей и пальцев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Вертебральный тренажер-свинг-машина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Секундомер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Часы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Зеркало 1,5 x 2 м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Гимнастические палки, обручи, гантели, </w:t>
            </w:r>
            <w:r>
              <w:br/>
              <w:t xml:space="preserve">гимнастические коврики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тре-  </w:t>
            </w:r>
            <w:r>
              <w:br/>
              <w:t xml:space="preserve">бованию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тре- </w:t>
            </w:r>
            <w:r>
              <w:br/>
              <w:t xml:space="preserve">бованию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тре-   </w:t>
            </w:r>
            <w:r>
              <w:br/>
              <w:t xml:space="preserve">бованию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Набор мячей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Стул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Шкаф/стеллаж для инвентаря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Емкость для сбора бытовых и медицинских</w:t>
            </w:r>
            <w:r>
              <w:br/>
              <w:t xml:space="preserve">отходов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</w:tr>
    </w:tbl>
    <w:p w:rsidR="006B2995" w:rsidRDefault="006B2995">
      <w:pPr>
        <w:pStyle w:val="ConsPlusNormal"/>
        <w:widowControl/>
        <w:ind w:firstLine="0"/>
        <w:jc w:val="center"/>
      </w:pPr>
    </w:p>
    <w:p w:rsidR="006B2995" w:rsidRDefault="006B2995">
      <w:pPr>
        <w:pStyle w:val="ConsPlusNormal"/>
        <w:widowControl/>
        <w:ind w:firstLine="0"/>
        <w:jc w:val="center"/>
        <w:outlineLvl w:val="2"/>
      </w:pPr>
      <w:r>
        <w:t>6. Кабинет массажа детской поликлиники (отделения)</w:t>
      </w:r>
    </w:p>
    <w:p w:rsidR="006B2995" w:rsidRDefault="006B2995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400"/>
        <w:gridCol w:w="1350"/>
        <w:gridCol w:w="1215"/>
        <w:gridCol w:w="1350"/>
      </w:tblGrid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оборудования (оснащения)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Количество, штук       </w:t>
            </w:r>
            <w:r>
              <w:br/>
              <w:t xml:space="preserve">(по числу посещений)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до 250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250 -  </w:t>
            </w:r>
            <w:r>
              <w:br/>
              <w:t xml:space="preserve">500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свыше  </w:t>
            </w:r>
            <w:r>
              <w:br/>
              <w:t xml:space="preserve">500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Кушетка массажная с изменяющейся       </w:t>
            </w:r>
            <w:r>
              <w:br/>
              <w:t xml:space="preserve">высотой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Стул для массажиста с изменяющейся     </w:t>
            </w:r>
            <w:r>
              <w:br/>
              <w:t xml:space="preserve">высотой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Часы настенные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Набор валиков для укладки пациента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Стул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Емкость для сбора бытовых и медицинских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  <w:outlineLvl w:val="2"/>
      </w:pPr>
      <w:r>
        <w:t>7. Дневной стационар детской поликлиники (отделения)</w:t>
      </w:r>
    </w:p>
    <w:p w:rsidR="006B2995" w:rsidRDefault="006B2995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оборудования (оснащения)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Количество, штук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рабочий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Стул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Настольная лампа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lastRenderedPageBreak/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Ширма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Шкаф для одежды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Шкаф для хранения игрушек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обеденный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Шкаф для чистой посуды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Столик-термос для перевозки пищи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четырехместный детский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для детей среднего возраста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Кровать для детей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Ростомер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Негатоскоп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Холодильник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Бактерицидный облучатель воздуха, в том числе</w:t>
            </w:r>
            <w:r>
              <w:br/>
              <w:t xml:space="preserve">переносной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рассчитывается с      </w:t>
            </w:r>
            <w:r>
              <w:br/>
              <w:t xml:space="preserve">учетом площади        </w:t>
            </w:r>
            <w:r>
              <w:br/>
              <w:t xml:space="preserve">помещения и типа      </w:t>
            </w:r>
            <w:r>
              <w:br/>
              <w:t xml:space="preserve">облучателя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Весы электронные для детей до 1 года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Весы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Шкаф для лекарственных средств и медицинских </w:t>
            </w:r>
            <w:r>
              <w:br/>
              <w:t xml:space="preserve">инструментов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Стол инструментальный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Пеленальный стол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Стетофонендоскоп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Шпатель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Термометр медицинский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Термометр комнатный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Сантиметровая лента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Тонометр для измерения артериального давления</w:t>
            </w:r>
            <w:r>
              <w:br/>
              <w:t xml:space="preserve">с манжетой для детей до года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Емкость для дезинфекции инструментария и     </w:t>
            </w:r>
            <w:r>
              <w:br/>
              <w:t xml:space="preserve">расходных материалов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Емкость для сбора бытовых и медицинских      </w:t>
            </w:r>
            <w:r>
              <w:br/>
              <w:t xml:space="preserve">отходов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nformat"/>
        <w:widowControl/>
        <w:ind w:firstLine="540"/>
        <w:jc w:val="both"/>
      </w:pPr>
      <w:r>
        <w:t>--------------------------------</w:t>
      </w:r>
    </w:p>
    <w:p w:rsidR="006B2995" w:rsidRDefault="006B2995">
      <w:pPr>
        <w:pStyle w:val="ConsPlusNormal"/>
        <w:widowControl/>
        <w:ind w:firstLine="540"/>
        <w:jc w:val="both"/>
      </w:pPr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6B2995" w:rsidRDefault="006B2995">
      <w:pPr>
        <w:pStyle w:val="ConsPlusNormal"/>
        <w:widowControl/>
        <w:ind w:firstLine="540"/>
        <w:jc w:val="both"/>
      </w:pPr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7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ПРАВИЛА</w:t>
      </w:r>
    </w:p>
    <w:p w:rsidR="006B2995" w:rsidRDefault="006B2995">
      <w:pPr>
        <w:pStyle w:val="ConsPlusNormal"/>
        <w:widowControl/>
        <w:ind w:firstLine="0"/>
        <w:jc w:val="center"/>
      </w:pPr>
      <w:r>
        <w:lastRenderedPageBreak/>
        <w:t>ОРГАНИЗАЦИИ ДЕЯТЕЛЬНОСТИ КОНСУЛЬТАТИВНО-ДИАГНОСТИЧЕСКОГО</w:t>
      </w:r>
    </w:p>
    <w:p w:rsidR="006B2995" w:rsidRDefault="006B2995">
      <w:pPr>
        <w:pStyle w:val="ConsPlusNormal"/>
        <w:widowControl/>
        <w:ind w:firstLine="0"/>
        <w:jc w:val="center"/>
      </w:pPr>
      <w:r>
        <w:t>ЦЕНТРА ДЛЯ ДЕТЕЙ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6B2995" w:rsidRDefault="006B2995">
      <w:pPr>
        <w:pStyle w:val="ConsPlusNormal"/>
        <w:widowControl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6B2995" w:rsidRDefault="006B2995">
      <w:pPr>
        <w:pStyle w:val="ConsPlusNormal"/>
        <w:widowControl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6B2995" w:rsidRDefault="006B2995">
      <w:pPr>
        <w:pStyle w:val="ConsPlusNormal"/>
        <w:widowControl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5. На должность руководителя КДЦ назначается специалист, соответствующий требованиям, предъявляемым </w:t>
      </w:r>
      <w:hyperlink r:id="rId26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r:id="rId28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r:id="rId29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6B2995" w:rsidRDefault="006B2995">
      <w:pPr>
        <w:pStyle w:val="ConsPlusNormal"/>
        <w:widowControl/>
        <w:ind w:firstLine="540"/>
        <w:jc w:val="both"/>
      </w:pPr>
      <w:r>
        <w:t>7. В структуре КДЦ рекомендуется предусматривать:</w:t>
      </w:r>
    </w:p>
    <w:p w:rsidR="006B2995" w:rsidRDefault="006B2995">
      <w:pPr>
        <w:pStyle w:val="ConsPlusNormal"/>
        <w:widowControl/>
        <w:ind w:firstLine="540"/>
        <w:jc w:val="both"/>
      </w:pPr>
      <w:r>
        <w:t>административно-хозяйственное отделение;</w:t>
      </w:r>
    </w:p>
    <w:p w:rsidR="006B2995" w:rsidRDefault="006B2995">
      <w:pPr>
        <w:pStyle w:val="ConsPlusNormal"/>
        <w:widowControl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6B2995" w:rsidRDefault="006B2995">
      <w:pPr>
        <w:pStyle w:val="ConsPlusNormal"/>
        <w:widowControl/>
        <w:ind w:firstLine="540"/>
        <w:jc w:val="both"/>
      </w:pPr>
      <w:r>
        <w:t>кабинеты врачей-специалистов;</w:t>
      </w:r>
    </w:p>
    <w:p w:rsidR="006B2995" w:rsidRDefault="006B2995">
      <w:pPr>
        <w:pStyle w:val="ConsPlusNormal"/>
        <w:widowControl/>
        <w:ind w:firstLine="540"/>
        <w:jc w:val="both"/>
      </w:pPr>
      <w:r>
        <w:t>отделение организации диагностических исследований;</w:t>
      </w:r>
    </w:p>
    <w:p w:rsidR="006B2995" w:rsidRDefault="006B2995">
      <w:pPr>
        <w:pStyle w:val="ConsPlusNormal"/>
        <w:widowControl/>
        <w:ind w:firstLine="540"/>
        <w:jc w:val="both"/>
      </w:pPr>
      <w:r>
        <w:t>отделение функциональной диагностики;</w:t>
      </w:r>
    </w:p>
    <w:p w:rsidR="006B2995" w:rsidRDefault="006B2995">
      <w:pPr>
        <w:pStyle w:val="ConsPlusNormal"/>
        <w:widowControl/>
        <w:ind w:firstLine="540"/>
        <w:jc w:val="both"/>
      </w:pPr>
      <w:r>
        <w:t>лабораторию;</w:t>
      </w:r>
    </w:p>
    <w:p w:rsidR="006B2995" w:rsidRDefault="006B2995">
      <w:pPr>
        <w:pStyle w:val="ConsPlusNormal"/>
        <w:widowControl/>
        <w:ind w:firstLine="540"/>
        <w:jc w:val="both"/>
      </w:pPr>
      <w:r>
        <w:t>отделение лучевой диагностики;</w:t>
      </w:r>
    </w:p>
    <w:p w:rsidR="006B2995" w:rsidRDefault="006B2995">
      <w:pPr>
        <w:pStyle w:val="ConsPlusNormal"/>
        <w:widowControl/>
        <w:ind w:firstLine="540"/>
        <w:jc w:val="both"/>
      </w:pPr>
      <w:r>
        <w:t>отделение радиоизотопной диагностики;</w:t>
      </w:r>
    </w:p>
    <w:p w:rsidR="006B2995" w:rsidRDefault="006B2995">
      <w:pPr>
        <w:pStyle w:val="ConsPlusNormal"/>
        <w:widowControl/>
        <w:ind w:firstLine="540"/>
        <w:jc w:val="both"/>
      </w:pPr>
      <w:r>
        <w:t>отделение ультразвуковой диагностики;</w:t>
      </w:r>
    </w:p>
    <w:p w:rsidR="006B2995" w:rsidRDefault="006B2995">
      <w:pPr>
        <w:pStyle w:val="ConsPlusNormal"/>
        <w:widowControl/>
        <w:ind w:firstLine="540"/>
        <w:jc w:val="both"/>
      </w:pPr>
      <w:r>
        <w:t>эндоскопическое отделение;</w:t>
      </w:r>
    </w:p>
    <w:p w:rsidR="006B2995" w:rsidRDefault="006B2995">
      <w:pPr>
        <w:pStyle w:val="ConsPlusNormal"/>
        <w:widowControl/>
        <w:ind w:firstLine="540"/>
        <w:jc w:val="both"/>
      </w:pPr>
      <w:r>
        <w:t>кабинет телемедицины (или скайп-связи);</w:t>
      </w:r>
    </w:p>
    <w:p w:rsidR="006B2995" w:rsidRDefault="006B2995">
      <w:pPr>
        <w:pStyle w:val="ConsPlusNormal"/>
        <w:widowControl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6B2995" w:rsidRDefault="006B2995">
      <w:pPr>
        <w:pStyle w:val="ConsPlusNormal"/>
        <w:widowControl/>
        <w:ind w:firstLine="540"/>
        <w:jc w:val="both"/>
      </w:pPr>
      <w:r>
        <w:t>кабинет аллергодиагностики;</w:t>
      </w:r>
    </w:p>
    <w:p w:rsidR="006B2995" w:rsidRDefault="006B2995">
      <w:pPr>
        <w:pStyle w:val="ConsPlusNormal"/>
        <w:widowControl/>
        <w:ind w:firstLine="540"/>
        <w:jc w:val="both"/>
      </w:pPr>
      <w:r>
        <w:t>помещение для кормления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централизованное стерилизационное отделение.</w:t>
      </w:r>
    </w:p>
    <w:p w:rsidR="006B2995" w:rsidRDefault="006B2995">
      <w:pPr>
        <w:pStyle w:val="ConsPlusNormal"/>
        <w:widowControl/>
        <w:ind w:firstLine="540"/>
        <w:jc w:val="both"/>
      </w:pPr>
      <w:r>
        <w:t>КДЦ должен предусматривать колясочную.</w:t>
      </w:r>
    </w:p>
    <w:p w:rsidR="006B2995" w:rsidRDefault="006B2995">
      <w:pPr>
        <w:pStyle w:val="ConsPlusNormal"/>
        <w:widowControl/>
        <w:ind w:firstLine="540"/>
        <w:jc w:val="both"/>
      </w:pPr>
      <w:r>
        <w:t>8. КДЦ осуществляет следующие функции: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консультативно-диагностического обследования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консультации детей врачами-специалистами в соответствии с </w:t>
      </w:r>
      <w:hyperlink r:id="rId3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r>
        <w:lastRenderedPageBreak/>
        <w:t>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6B2995" w:rsidRDefault="006B2995">
      <w:pPr>
        <w:pStyle w:val="ConsPlusNormal"/>
        <w:widowControl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6B2995" w:rsidRDefault="006B2995">
      <w:pPr>
        <w:pStyle w:val="ConsPlusNormal"/>
        <w:widowControl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6B2995" w:rsidRDefault="006B2995">
      <w:pPr>
        <w:pStyle w:val="ConsPlusNormal"/>
        <w:widowControl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8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6B2995" w:rsidRDefault="006B2995">
      <w:pPr>
        <w:pStyle w:val="ConsPlusNormal"/>
        <w:widowControl/>
        <w:ind w:firstLine="0"/>
        <w:jc w:val="center"/>
      </w:pPr>
      <w:r>
        <w:t>МЕДИЦИНСКОГО И ИНОГО ПЕРСОНАЛА</w:t>
      </w:r>
    </w:p>
    <w:p w:rsidR="006B2995" w:rsidRDefault="006B2995">
      <w:pPr>
        <w:pStyle w:val="ConsPlusNormal"/>
        <w:widowControl/>
        <w:ind w:firstLine="0"/>
        <w:jc w:val="center"/>
      </w:pPr>
      <w:r>
        <w:t>КОНСУЛЬТАТИВНО-ДИАГНОСТИЧЕСКОГО ЦЕНТРА ДЛЯ ДЕТЕЙ</w:t>
      </w:r>
    </w:p>
    <w:p w:rsidR="006B2995" w:rsidRDefault="006B29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должности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      </w:t>
            </w:r>
            <w:r>
              <w:br/>
              <w:t xml:space="preserve">штатных единиц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Руководитель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Врач-рентгенолог для проведения компьютерной </w:t>
            </w:r>
            <w:r>
              <w:br/>
              <w:t xml:space="preserve">томографии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Врач-рентгенолог для проведения магнитно-    </w:t>
            </w:r>
            <w:r>
              <w:br/>
              <w:t xml:space="preserve">резонансной томографии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Рентгенолаборант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ультразвуковой диагностики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по эндоскопии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функциональной диагностики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Врач-лаборант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Врач-аллерголог-иммунолог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0,5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Врач-пульмонолог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Врач-гастроэнтеролог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Врач-невролог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Врач-нефролог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- детский уролог-андролог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Врач-педиатр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- детский хирург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Врач-травматолог-ортопед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Врач-акушер-гинеколог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- детский кардиолог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Врач-ревматолог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Врач-инфекционист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Врач-офтальмолог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Врач-оториноларинголог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lastRenderedPageBreak/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 - детский эндокринолог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Врач-офтальмолог кабинета для выявления и    </w:t>
            </w:r>
            <w:r>
              <w:br/>
              <w:t>динамического наблюдения детей с ретинопатией</w:t>
            </w:r>
            <w:r>
              <w:br/>
              <w:t xml:space="preserve">недоношенных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Врач-гематолог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Медицинский психолог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Логопед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количеству     </w:t>
            </w:r>
            <w:r>
              <w:br/>
              <w:t xml:space="preserve">штатных единиц врачей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Санитарка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  <w:r>
        <w:t>Примечания:</w:t>
      </w:r>
    </w:p>
    <w:p w:rsidR="006B2995" w:rsidRDefault="006B2995">
      <w:pPr>
        <w:pStyle w:val="ConsPlusNormal"/>
        <w:widowControl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6B2995" w:rsidRDefault="006B2995">
      <w:pPr>
        <w:pStyle w:val="ConsPlusNormal"/>
        <w:widowControl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9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СТАНДАРТ</w:t>
      </w:r>
    </w:p>
    <w:p w:rsidR="006B2995" w:rsidRDefault="006B2995">
      <w:pPr>
        <w:pStyle w:val="ConsPlusNormal"/>
        <w:widowControl/>
        <w:ind w:firstLine="0"/>
        <w:jc w:val="center"/>
      </w:pPr>
      <w:r>
        <w:t>ОСНАЩЕНИЯ КОНСУЛЬТАТИВНО-ДИАГНОСТИЧЕСКОГО ЦЕНТРА ДЛЯ ДЕТЕЙ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6B2995" w:rsidRDefault="006B2995">
      <w:pPr>
        <w:pStyle w:val="ConsPlusNonformat"/>
        <w:widowControl/>
        <w:jc w:val="both"/>
      </w:pPr>
      <w:r>
        <w:t>│ N  │    Наименование оборудования (оснащения)    │   Количество, штук   │</w:t>
      </w:r>
    </w:p>
    <w:p w:rsidR="006B2995" w:rsidRDefault="006B2995">
      <w:pPr>
        <w:pStyle w:val="ConsPlusNonformat"/>
        <w:widowControl/>
        <w:jc w:val="both"/>
      </w:pPr>
      <w:r>
        <w:t>│п/п │             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│1.  │Магнитно-резонансный томограф     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│2.  │Рентгеновский томограф            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│3.  │Рентгено-диагностический аппарат для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│    │урографических исследований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│4.  │Ультразвуковой аппарат                       │по требованию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│5.  │Ультразвуковая система для исследования      │1                     │</w:t>
      </w:r>
    </w:p>
    <w:p w:rsidR="006B2995" w:rsidRDefault="006B2995">
      <w:pPr>
        <w:pStyle w:val="ConsPlusNonformat"/>
        <w:widowControl/>
        <w:jc w:val="both"/>
      </w:pPr>
      <w:r>
        <w:t>│    │сердечно-сосудистой системы у детей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│6.  │Уродинамическая система для оценки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│    │уродинамики  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│7.  │Система холтеровского                        │2 и 8                 │</w:t>
      </w:r>
    </w:p>
    <w:p w:rsidR="006B2995" w:rsidRDefault="006B2995">
      <w:pPr>
        <w:pStyle w:val="ConsPlusNonformat"/>
        <w:widowControl/>
        <w:jc w:val="both"/>
      </w:pPr>
      <w:r>
        <w:lastRenderedPageBreak/>
        <w:t>│    │электрокардиографического мониторирования    │регистраторов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│8.  │Система мониторирования артериального        │2                     │</w:t>
      </w:r>
    </w:p>
    <w:p w:rsidR="006B2995" w:rsidRDefault="006B2995">
      <w:pPr>
        <w:pStyle w:val="ConsPlusNonformat"/>
        <w:widowControl/>
        <w:jc w:val="both"/>
      </w:pPr>
      <w:r>
        <w:t>│    │давления     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│9.  │Гамма-камера и к ней: калибратор для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│    │вводимого радиоактивного препарата; прибор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│для определения радиоактивного загрязнения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│рабочих поверхностей; персональный компьютер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│для статистического учета параметров гамма-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│камеры; цветной сканер для ввода и анализа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│гамма-сцинтиграмм; набор индивидуальных   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│дозиметров для определения гамма-излучений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│10. │Гамма-счетчик для иммунологических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│    │исследований и к нему: шейкер для измерения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│проб во время инкубации реактивов с пробами;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│персональный компьютер для статистического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│учета проводимых анализов на гамма-счетчике;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│морозильная камера для хранения сыворотки 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│крови        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│11. │Прибор для исследования функции внешнего     │1                     │</w:t>
      </w:r>
    </w:p>
    <w:p w:rsidR="006B2995" w:rsidRDefault="006B2995">
      <w:pPr>
        <w:pStyle w:val="ConsPlusNonformat"/>
        <w:widowControl/>
        <w:jc w:val="both"/>
      </w:pPr>
      <w:r>
        <w:t>│    │дыхания у детей и проведение медикаментозных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│тестов       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│12. │Компьютеризированная система для  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│    │электроэнцефалографии с картированием     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│головного мозга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│13. │Прибор для реоэнцефалографии      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│14. │Гастродуоденоскоп (с торцовой оптикой)       │6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│15. │Дуоденоскоп (с боковой оптикой)              │2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│16. │Колоноскоп (педиатрический)                  │2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│17. │Фибробронхоскоп (педиатрический)             │2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│18. │Источник света для эндоскопии: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│галогенный                                   │5                     │</w:t>
      </w:r>
    </w:p>
    <w:p w:rsidR="006B2995" w:rsidRDefault="006B2995">
      <w:pPr>
        <w:pStyle w:val="ConsPlusNonformat"/>
        <w:widowControl/>
        <w:jc w:val="both"/>
      </w:pPr>
      <w:r>
        <w:t>│    │со вспышкой                       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│19. │Эндоскопическая телевизионная система        │4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│20. │Эндоскопический стол (для проведения         │4                     │</w:t>
      </w:r>
    </w:p>
    <w:p w:rsidR="006B2995" w:rsidRDefault="006B2995">
      <w:pPr>
        <w:pStyle w:val="ConsPlusNonformat"/>
        <w:widowControl/>
        <w:jc w:val="both"/>
      </w:pPr>
      <w:r>
        <w:t>│    │исследований)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│21. │Тележка для эндоскопии                       │4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│22. │Установка для мойки эндоскопов               │4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│23. │Ультразвуковой очиститель                    │по требованию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│24. │Эндоскопический отсасывающий насос           │5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│25. │Электрохирургическое устройство              │3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│26. │Фотоаппарат                                  │2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│27. │Лекциоскоп                                   │2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│28. │Инструментарий: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lastRenderedPageBreak/>
        <w:t>│    │биопсийные щипцы;                            │10                    │</w:t>
      </w:r>
    </w:p>
    <w:p w:rsidR="006B2995" w:rsidRDefault="006B2995">
      <w:pPr>
        <w:pStyle w:val="ConsPlusNonformat"/>
        <w:widowControl/>
        <w:jc w:val="both"/>
      </w:pPr>
      <w:r>
        <w:t>│    │захватывающие щипцы;                         │10                    │</w:t>
      </w:r>
    </w:p>
    <w:p w:rsidR="006B2995" w:rsidRDefault="006B2995">
      <w:pPr>
        <w:pStyle w:val="ConsPlusNonformat"/>
        <w:widowControl/>
        <w:jc w:val="both"/>
      </w:pPr>
      <w:r>
        <w:t>│    │электрод для коагуляции;                     │3                     │</w:t>
      </w:r>
    </w:p>
    <w:p w:rsidR="006B2995" w:rsidRDefault="006B2995">
      <w:pPr>
        <w:pStyle w:val="ConsPlusNonformat"/>
        <w:widowControl/>
        <w:jc w:val="both"/>
      </w:pPr>
      <w:r>
        <w:t>│    │диаметрический режущий инструмент;           │20                    │</w:t>
      </w:r>
    </w:p>
    <w:p w:rsidR="006B2995" w:rsidRDefault="006B2995">
      <w:pPr>
        <w:pStyle w:val="ConsPlusNonformat"/>
        <w:widowControl/>
        <w:jc w:val="both"/>
      </w:pPr>
      <w:r>
        <w:t>│    │диаметрические петли;                        │5                     │</w:t>
      </w:r>
    </w:p>
    <w:p w:rsidR="006B2995" w:rsidRDefault="006B2995">
      <w:pPr>
        <w:pStyle w:val="ConsPlusNonformat"/>
        <w:widowControl/>
        <w:jc w:val="both"/>
      </w:pPr>
      <w:r>
        <w:t>│    │инъектор;                                    │2                     │</w:t>
      </w:r>
    </w:p>
    <w:p w:rsidR="006B2995" w:rsidRDefault="006B2995">
      <w:pPr>
        <w:pStyle w:val="ConsPlusNonformat"/>
        <w:widowControl/>
        <w:jc w:val="both"/>
      </w:pPr>
      <w:r>
        <w:t>│    │горячие биопсийные щипцы;                    │10                    │</w:t>
      </w:r>
    </w:p>
    <w:p w:rsidR="006B2995" w:rsidRDefault="006B2995">
      <w:pPr>
        <w:pStyle w:val="ConsPlusNonformat"/>
        <w:widowControl/>
        <w:jc w:val="both"/>
      </w:pPr>
      <w:r>
        <w:t>│    │цитологическая щетка;                        │20                    │</w:t>
      </w:r>
    </w:p>
    <w:p w:rsidR="006B2995" w:rsidRDefault="006B2995">
      <w:pPr>
        <w:pStyle w:val="ConsPlusNonformat"/>
        <w:widowControl/>
        <w:jc w:val="both"/>
      </w:pPr>
      <w:r>
        <w:t>│    │галогеновая лампа для источника света        │по требованию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│29. │Цитоскоп (детский) N 8, 9, 10, 11, 12        │10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│30. │Автоматизированная диагностическая система   │1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│31. │Автоматизированная система кариотипирования  │1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│32. │Ламинарный шкаф                              │по требованию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│33. │Аминокислотный анализатор         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│34. │Микроскоп                         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│35. │Микроскоп, позволяющий провести              │1                     │</w:t>
      </w:r>
    </w:p>
    <w:p w:rsidR="006B2995" w:rsidRDefault="006B2995">
      <w:pPr>
        <w:pStyle w:val="ConsPlusNonformat"/>
        <w:widowControl/>
        <w:jc w:val="both"/>
      </w:pPr>
      <w:r>
        <w:t>│    │цитогенетический анализ как в проходящем, так│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│и в отраженном свете, включая флюоресцентное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│исследование хромосом, снабжен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│высокоапертурной оптикой и фотокамерой с     │                      │</w:t>
      </w:r>
    </w:p>
    <w:p w:rsidR="006B2995" w:rsidRDefault="006B2995">
      <w:pPr>
        <w:pStyle w:val="ConsPlusNonformat"/>
        <w:widowControl/>
        <w:jc w:val="both"/>
      </w:pPr>
      <w:r>
        <w:t>│    │автоматической настройкой экспозиции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│36. │Компьютерная система для анализа визуального │1                     │</w:t>
      </w:r>
    </w:p>
    <w:p w:rsidR="006B2995" w:rsidRDefault="006B2995">
      <w:pPr>
        <w:pStyle w:val="ConsPlusNonformat"/>
        <w:widowControl/>
        <w:jc w:val="both"/>
      </w:pPr>
      <w:r>
        <w:t>│    │изображения  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│37. │Гинекологическое кресло                      │2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│38. │Бактерицидный облучатель воздуха, в том числе│по требованию         │</w:t>
      </w:r>
    </w:p>
    <w:p w:rsidR="006B2995" w:rsidRDefault="006B2995">
      <w:pPr>
        <w:pStyle w:val="ConsPlusNonformat"/>
        <w:widowControl/>
        <w:jc w:val="both"/>
      </w:pPr>
      <w:r>
        <w:t>│    │переносной   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│39. │Негатоскоп                                   │по требованию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│40. │Оборудование для кабинета телемедицины (или  │по требованию         │</w:t>
      </w:r>
    </w:p>
    <w:p w:rsidR="006B2995" w:rsidRDefault="006B2995">
      <w:pPr>
        <w:pStyle w:val="ConsPlusNonformat"/>
        <w:widowControl/>
        <w:jc w:val="both"/>
      </w:pPr>
      <w:r>
        <w:t>│    │скайп-связи) 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│41. │Емкость для сбора бытовых и медицинских      │по требованию         │</w:t>
      </w:r>
    </w:p>
    <w:p w:rsidR="006B2995" w:rsidRDefault="006B2995">
      <w:pPr>
        <w:pStyle w:val="ConsPlusNonformat"/>
        <w:widowControl/>
        <w:jc w:val="both"/>
      </w:pPr>
      <w:r>
        <w:t>│    │отходов                                      │                      │</w:t>
      </w:r>
    </w:p>
    <w:p w:rsidR="006B2995" w:rsidRDefault="006B299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6B2995" w:rsidRDefault="006B2995">
      <w:pPr>
        <w:pStyle w:val="ConsPlusNonformat"/>
        <w:widowControl/>
        <w:jc w:val="both"/>
      </w:pPr>
      <w:r>
        <w:t>│42. │Емкость для дезинфицирующих средств          │по требованию         │</w:t>
      </w:r>
    </w:p>
    <w:p w:rsidR="006B2995" w:rsidRDefault="006B299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10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ПРАВИЛА ОРГАНИЗАЦИИ ДЕЯТЕЛЬНОСТИ ПЕДИАТРИЧЕСКОГО ОТДЕЛЕНИЯ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  <w:r>
        <w:lastRenderedPageBreak/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6B2995" w:rsidRDefault="006B2995">
      <w:pPr>
        <w:pStyle w:val="ConsPlusNormal"/>
        <w:widowControl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6B2995" w:rsidRDefault="006B2995">
      <w:pPr>
        <w:pStyle w:val="ConsPlusNormal"/>
        <w:widowControl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3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r:id="rId36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6B2995" w:rsidRDefault="006B2995">
      <w:pPr>
        <w:pStyle w:val="ConsPlusNormal"/>
        <w:widowControl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r:id="rId37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6B2995" w:rsidRDefault="006B2995">
      <w:pPr>
        <w:pStyle w:val="ConsPlusNormal"/>
        <w:widowControl/>
        <w:ind w:firstLine="540"/>
        <w:jc w:val="both"/>
      </w:pPr>
      <w:r>
        <w:t>6. В структуре Отделения рекомендуется предусматривать:</w:t>
      </w:r>
    </w:p>
    <w:p w:rsidR="006B2995" w:rsidRDefault="006B2995">
      <w:pPr>
        <w:pStyle w:val="ConsPlusNormal"/>
        <w:widowControl/>
        <w:ind w:firstLine="540"/>
        <w:jc w:val="both"/>
      </w:pPr>
      <w:r>
        <w:t>палаты для детей, в том числе одноместные;</w:t>
      </w:r>
    </w:p>
    <w:p w:rsidR="006B2995" w:rsidRDefault="006B2995">
      <w:pPr>
        <w:pStyle w:val="ConsPlusNormal"/>
        <w:widowControl/>
        <w:ind w:firstLine="540"/>
        <w:jc w:val="both"/>
      </w:pPr>
      <w:r>
        <w:t>кабинет заведующего;</w:t>
      </w:r>
    </w:p>
    <w:p w:rsidR="006B2995" w:rsidRDefault="006B2995">
      <w:pPr>
        <w:pStyle w:val="ConsPlusNormal"/>
        <w:widowControl/>
        <w:ind w:firstLine="540"/>
        <w:jc w:val="both"/>
      </w:pPr>
      <w:r>
        <w:t>помещение для врачей;</w:t>
      </w:r>
    </w:p>
    <w:p w:rsidR="006B2995" w:rsidRDefault="006B2995">
      <w:pPr>
        <w:pStyle w:val="ConsPlusNormal"/>
        <w:widowControl/>
        <w:ind w:firstLine="540"/>
        <w:jc w:val="both"/>
      </w:pPr>
      <w:r>
        <w:t>кабинет старшей медицинской сестры;</w:t>
      </w:r>
    </w:p>
    <w:p w:rsidR="006B2995" w:rsidRDefault="006B2995">
      <w:pPr>
        <w:pStyle w:val="ConsPlusNormal"/>
        <w:widowControl/>
        <w:ind w:firstLine="540"/>
        <w:jc w:val="both"/>
      </w:pPr>
      <w:r>
        <w:t>комнату для среднего медицинского персонала;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процедурную;</w:t>
      </w:r>
    </w:p>
    <w:p w:rsidR="006B2995" w:rsidRDefault="006B2995">
      <w:pPr>
        <w:pStyle w:val="ConsPlusNormal"/>
        <w:widowControl/>
        <w:ind w:firstLine="540"/>
        <w:jc w:val="both"/>
      </w:pPr>
      <w:r>
        <w:t>помещение сестры-хозяйки;</w:t>
      </w:r>
    </w:p>
    <w:p w:rsidR="006B2995" w:rsidRDefault="006B2995">
      <w:pPr>
        <w:pStyle w:val="ConsPlusNormal"/>
        <w:widowControl/>
        <w:ind w:firstLine="540"/>
        <w:jc w:val="both"/>
      </w:pPr>
      <w:r>
        <w:t>буфетную и раздаточную;</w:t>
      </w:r>
    </w:p>
    <w:p w:rsidR="006B2995" w:rsidRDefault="006B2995">
      <w:pPr>
        <w:pStyle w:val="ConsPlusNormal"/>
        <w:widowControl/>
        <w:ind w:firstLine="540"/>
        <w:jc w:val="both"/>
      </w:pPr>
      <w:r>
        <w:t>столовую;</w:t>
      </w:r>
    </w:p>
    <w:p w:rsidR="006B2995" w:rsidRDefault="006B2995">
      <w:pPr>
        <w:pStyle w:val="ConsPlusNormal"/>
        <w:widowControl/>
        <w:ind w:firstLine="540"/>
        <w:jc w:val="both"/>
      </w:pPr>
      <w:r>
        <w:t>игровую комнату;</w:t>
      </w:r>
    </w:p>
    <w:p w:rsidR="006B2995" w:rsidRDefault="006B2995">
      <w:pPr>
        <w:pStyle w:val="ConsPlusNormal"/>
        <w:widowControl/>
        <w:ind w:firstLine="540"/>
        <w:jc w:val="both"/>
      </w:pPr>
      <w:r>
        <w:t>учебный класс;</w:t>
      </w:r>
    </w:p>
    <w:p w:rsidR="006B2995" w:rsidRDefault="006B2995">
      <w:pPr>
        <w:pStyle w:val="ConsPlusNormal"/>
        <w:widowControl/>
        <w:ind w:firstLine="540"/>
        <w:jc w:val="both"/>
      </w:pPr>
      <w:r>
        <w:t>помещение для хранения чистого белья;</w:t>
      </w:r>
    </w:p>
    <w:p w:rsidR="006B2995" w:rsidRDefault="006B2995">
      <w:pPr>
        <w:pStyle w:val="ConsPlusNormal"/>
        <w:widowControl/>
        <w:ind w:firstLine="540"/>
        <w:jc w:val="both"/>
      </w:pPr>
      <w:r>
        <w:t>помещение для сбора грязного белья;</w:t>
      </w:r>
    </w:p>
    <w:p w:rsidR="006B2995" w:rsidRDefault="006B2995">
      <w:pPr>
        <w:pStyle w:val="ConsPlusNormal"/>
        <w:widowControl/>
        <w:ind w:firstLine="540"/>
        <w:jc w:val="both"/>
      </w:pPr>
      <w:r>
        <w:t>душевую и туалет для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душевую и туалет для медицинского персонала;</w:t>
      </w:r>
    </w:p>
    <w:p w:rsidR="006B2995" w:rsidRDefault="006B2995">
      <w:pPr>
        <w:pStyle w:val="ConsPlusNormal"/>
        <w:widowControl/>
        <w:ind w:firstLine="540"/>
        <w:jc w:val="both"/>
      </w:pPr>
      <w:r>
        <w:t>санитарную комнату;</w:t>
      </w:r>
    </w:p>
    <w:p w:rsidR="006B2995" w:rsidRDefault="006B2995">
      <w:pPr>
        <w:pStyle w:val="ConsPlusNormal"/>
        <w:widowControl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6B2995" w:rsidRDefault="006B2995">
      <w:pPr>
        <w:pStyle w:val="ConsPlusNormal"/>
        <w:widowControl/>
        <w:ind w:firstLine="540"/>
        <w:jc w:val="both"/>
      </w:pPr>
      <w:r>
        <w:t>комнату для отдыха родителей;</w:t>
      </w:r>
    </w:p>
    <w:p w:rsidR="006B2995" w:rsidRDefault="006B2995">
      <w:pPr>
        <w:pStyle w:val="ConsPlusNormal"/>
        <w:widowControl/>
        <w:ind w:firstLine="540"/>
        <w:jc w:val="both"/>
      </w:pPr>
      <w:r>
        <w:t>учебный класс клинической базы.</w:t>
      </w:r>
    </w:p>
    <w:p w:rsidR="006B2995" w:rsidRDefault="006B2995">
      <w:pPr>
        <w:pStyle w:val="ConsPlusNormal"/>
        <w:widowControl/>
        <w:ind w:firstLine="540"/>
        <w:jc w:val="both"/>
      </w:pPr>
      <w:r>
        <w:t>7. Отделение осуществляет следующие функции:</w:t>
      </w:r>
    </w:p>
    <w:p w:rsidR="006B2995" w:rsidRDefault="006B2995">
      <w:pPr>
        <w:pStyle w:val="ConsPlusNormal"/>
        <w:widowControl/>
        <w:ind w:firstLine="540"/>
        <w:jc w:val="both"/>
      </w:pPr>
      <w:r>
        <w:t>оказание педиатрической помощи;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диагностики и лечения детских болезней;</w:t>
      </w:r>
    </w:p>
    <w:p w:rsidR="006B2995" w:rsidRDefault="006B2995">
      <w:pPr>
        <w:pStyle w:val="ConsPlusNormal"/>
        <w:widowControl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lastRenderedPageBreak/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6B2995" w:rsidRDefault="006B2995">
      <w:pPr>
        <w:pStyle w:val="ConsPlusNormal"/>
        <w:widowControl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6B2995" w:rsidRDefault="006B2995">
      <w:pPr>
        <w:pStyle w:val="ConsPlusNormal"/>
        <w:widowControl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6B2995" w:rsidRDefault="006B2995">
      <w:pPr>
        <w:pStyle w:val="ConsPlusNormal"/>
        <w:widowControl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6B2995" w:rsidRDefault="006B2995">
      <w:pPr>
        <w:pStyle w:val="ConsPlusNormal"/>
        <w:widowControl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6B2995" w:rsidRDefault="006B2995">
      <w:pPr>
        <w:pStyle w:val="ConsPlusNormal"/>
        <w:widowControl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6B2995" w:rsidRDefault="006B2995">
      <w:pPr>
        <w:pStyle w:val="ConsPlusNormal"/>
        <w:widowControl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11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0"/>
        <w:jc w:val="right"/>
      </w:pPr>
    </w:p>
    <w:p w:rsidR="006B2995" w:rsidRDefault="006B2995">
      <w:pPr>
        <w:pStyle w:val="ConsPlusNormal"/>
        <w:widowControl/>
        <w:ind w:firstLine="0"/>
        <w:jc w:val="center"/>
      </w:pPr>
      <w:r>
        <w:t>РЕКОМЕНДУЕМЫЕ ШТАТНЫЕ НОРМАТИВЫ</w:t>
      </w:r>
    </w:p>
    <w:p w:rsidR="006B2995" w:rsidRDefault="006B2995">
      <w:pPr>
        <w:pStyle w:val="ConsPlusNormal"/>
        <w:widowControl/>
        <w:ind w:firstLine="0"/>
        <w:jc w:val="center"/>
      </w:pPr>
      <w:r>
        <w:t>МЕДИЦИНСКОГО ПЕРСОНАЛА ПЕДИАТРИЧЕСКОГО ОТДЕЛЕНИЯ</w:t>
      </w:r>
    </w:p>
    <w:p w:rsidR="006B2995" w:rsidRDefault="006B2995">
      <w:pPr>
        <w:pStyle w:val="ConsPlusNormal"/>
        <w:widowControl/>
        <w:ind w:firstLine="0"/>
        <w:jc w:val="center"/>
      </w:pPr>
      <w:r>
        <w:t>(НА 30 КОЕК) &lt;*&gt;</w:t>
      </w:r>
    </w:p>
    <w:p w:rsidR="006B2995" w:rsidRDefault="006B2995">
      <w:pPr>
        <w:pStyle w:val="ConsPlusNormal"/>
        <w:widowControl/>
        <w:ind w:firstLine="0"/>
        <w:jc w:val="center"/>
      </w:pPr>
    </w:p>
    <w:p w:rsidR="006B2995" w:rsidRDefault="006B2995">
      <w:pPr>
        <w:pStyle w:val="ConsPlusNonformat"/>
        <w:widowControl/>
        <w:ind w:firstLine="540"/>
        <w:jc w:val="both"/>
      </w:pPr>
      <w:r>
        <w:t>--------------------------------</w:t>
      </w:r>
    </w:p>
    <w:p w:rsidR="006B2995" w:rsidRDefault="006B2995">
      <w:pPr>
        <w:pStyle w:val="ConsPlusNormal"/>
        <w:widowControl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6B2995" w:rsidRDefault="006B299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995"/>
      </w:tblGrid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должности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 штатных единиц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Заведующий отделением, врач-педиатр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отделение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Врач-педиатр отделения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15 коек  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палатная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9,5 на 15 коек (для обеспечения     </w:t>
            </w:r>
            <w:r>
              <w:br/>
              <w:t xml:space="preserve">круглосуточной работы)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процедурной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15 коек  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Старшая медицинская сестра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отделение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Младшая медицинская сестра по уходу </w:t>
            </w:r>
            <w:r>
              <w:br/>
              <w:t xml:space="preserve">за больными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9,5 на 15 коек (для обеспечения     </w:t>
            </w:r>
            <w:r>
              <w:br/>
              <w:t xml:space="preserve">круглосуточной работы)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Санитарка-буфетчица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на отделение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Сестра-хозяйка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отделение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Санитарка-ваннщица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отделение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Санитарка-уборщица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должности на отделение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Врач-педиатр дневного стационара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10 коек  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Медицинская сестра дневного         </w:t>
            </w:r>
            <w:r>
              <w:br/>
              <w:t xml:space="preserve">стационара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10 коек   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Младшая медицинская сестра дневного </w:t>
            </w:r>
            <w:r>
              <w:br/>
              <w:t xml:space="preserve">стационара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отделение                 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right"/>
        <w:outlineLvl w:val="1"/>
      </w:pPr>
      <w:r>
        <w:t>Приложение N 12</w:t>
      </w:r>
    </w:p>
    <w:p w:rsidR="006B2995" w:rsidRDefault="006B2995">
      <w:pPr>
        <w:pStyle w:val="ConsPlusNormal"/>
        <w:widowControl/>
        <w:ind w:firstLine="0"/>
        <w:jc w:val="right"/>
      </w:pPr>
      <w:r>
        <w:t>к Порядку оказания</w:t>
      </w:r>
    </w:p>
    <w:p w:rsidR="006B2995" w:rsidRDefault="006B2995">
      <w:pPr>
        <w:pStyle w:val="ConsPlusNormal"/>
        <w:widowControl/>
        <w:ind w:firstLine="0"/>
        <w:jc w:val="right"/>
      </w:pPr>
      <w:r>
        <w:t>педиатрической помощи,</w:t>
      </w:r>
    </w:p>
    <w:p w:rsidR="006B2995" w:rsidRDefault="006B299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6B2995" w:rsidRDefault="006B299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6B2995" w:rsidRDefault="006B299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6B2995" w:rsidRDefault="006B299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2995" w:rsidRDefault="006B2995">
      <w:pPr>
        <w:pStyle w:val="ConsPlusNormal"/>
        <w:widowControl/>
        <w:ind w:firstLine="0"/>
        <w:jc w:val="right"/>
      </w:pPr>
      <w:r>
        <w:t>от 16 апреля 2012 г. N 366н</w:t>
      </w: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0"/>
        <w:jc w:val="center"/>
      </w:pPr>
      <w:r>
        <w:t>СТАНДАРТ ОСНАЩЕНИЯ ПЕДИАТРИЧЕСКОГО ОТДЕЛЕНИЯ</w:t>
      </w:r>
    </w:p>
    <w:p w:rsidR="006B2995" w:rsidRDefault="006B29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Наименование оборудования (оснащения)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Количество, штук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Функциональная кровать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числу коек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Функциональная кровать для детей грудного    </w:t>
            </w:r>
            <w:r>
              <w:br/>
              <w:t xml:space="preserve">возраста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Кроватка с подогревом или матрасики для      </w:t>
            </w:r>
            <w:r>
              <w:br/>
              <w:t xml:space="preserve">обогрева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Кислородная подводка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Пеленальный стол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Прикроватный столик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числу коек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Прикроватная информационная доска (маркерная)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числу коек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Аптечка с лекарственными препаратами для     </w:t>
            </w:r>
            <w:r>
              <w:br/>
              <w:t xml:space="preserve">оказания скорой помощи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Мешок Амбу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Манипуляционный стол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Бактерицидный облучатель воздуха             </w:t>
            </w:r>
            <w:r>
              <w:br/>
              <w:t xml:space="preserve">рециркуляторного типа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Инфузомат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Перфузор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Кардиомонитор с неинвазивным измерением      </w:t>
            </w:r>
            <w:r>
              <w:br/>
              <w:t xml:space="preserve">артериального давления, частоты дыхания,     </w:t>
            </w:r>
            <w:r>
              <w:br/>
              <w:t xml:space="preserve">насыщения крови кислородом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Кресло-каталка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Тележка (каталка) для перевозки больных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Тележка грузовая межкорпусная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Весы электронные для детей до года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Весы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Ростомер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Тонометр для измерения артериального давления</w:t>
            </w:r>
            <w:r>
              <w:br/>
              <w:t xml:space="preserve">с манжетой для детей до года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врача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Негатоскоп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Стетофонендоскоп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1 на 1 врача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>Бактерицидный облучатель воздуха, в том числе</w:t>
            </w:r>
            <w:r>
              <w:br/>
              <w:t xml:space="preserve">переносной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Холодильник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            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Термометр медицинский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Шпатель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Шкаф для хранения изделий медицинского       </w:t>
            </w:r>
            <w:r>
              <w:br/>
              <w:t xml:space="preserve">назначения и лекарственных средств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Емкость для дезинфекции инструментария и     </w:t>
            </w:r>
            <w:r>
              <w:br/>
              <w:t xml:space="preserve">расходных материалов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  <w:tr w:rsidR="006B2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Емкость для сбора бытовых и медицинских      </w:t>
            </w:r>
            <w:r>
              <w:br/>
              <w:t xml:space="preserve">отходов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95" w:rsidRDefault="006B2995">
            <w:pPr>
              <w:pStyle w:val="ConsPlusNormal"/>
              <w:widowControl/>
              <w:ind w:firstLine="0"/>
            </w:pPr>
            <w:r>
              <w:t xml:space="preserve">по требованию         </w:t>
            </w:r>
          </w:p>
        </w:tc>
      </w:tr>
    </w:tbl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rmal"/>
        <w:widowControl/>
        <w:ind w:firstLine="540"/>
        <w:jc w:val="both"/>
      </w:pPr>
    </w:p>
    <w:p w:rsidR="006B2995" w:rsidRDefault="006B29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B2995" w:rsidSect="00654778">
      <w:pgSz w:w="11906" w:h="16838" w:code="9"/>
      <w:pgMar w:top="1134" w:right="1701" w:bottom="1134" w:left="8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95"/>
    <w:rsid w:val="001B5C64"/>
    <w:rsid w:val="00654778"/>
    <w:rsid w:val="006B2995"/>
    <w:rsid w:val="008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5D3F737-E27A-418D-A757-9E55D440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A61B9D50CD829CBF3524E02E7C3AD6BB138206C34F3E265F5C27E005CFF47969BA521FF1667x3o8F" TargetMode="External"/><Relationship Id="rId13" Type="http://schemas.openxmlformats.org/officeDocument/2006/relationships/hyperlink" Target="consultantplus://offline/ref=733A61B9D50CD829CBF3524E02E7C3AD6CB53A2F6B3FAEE86DACCE7C0753A05091D2A920FF16663Ax2o8F" TargetMode="External"/><Relationship Id="rId18" Type="http://schemas.openxmlformats.org/officeDocument/2006/relationships/hyperlink" Target="consultantplus://offline/ref=733A61B9D50CD829CBF3524E02E7C3AD6CB63E2B6F3EAEE86DACCE7C07x5o3F" TargetMode="External"/><Relationship Id="rId26" Type="http://schemas.openxmlformats.org/officeDocument/2006/relationships/hyperlink" Target="consultantplus://offline/ref=733A61B9D50CD829CBF3524E02E7C3AD6CB4322E6C3BAEE86DACCE7C0753A05091D2A920FF16663Dx2o2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3A61B9D50CD829CBF3524E02E7C3AD6CB53A2F6B3FAEE86DACCE7C0753A05091D2A920FF16673Bx2oEF" TargetMode="External"/><Relationship Id="rId34" Type="http://schemas.openxmlformats.org/officeDocument/2006/relationships/hyperlink" Target="consultantplus://offline/ref=733A61B9D50CD829CBF3524E02E7C3AD6CB4322E6C3BAEE86DACCE7C0753A05091D2A920FF16663Dx2o2F" TargetMode="External"/><Relationship Id="rId7" Type="http://schemas.openxmlformats.org/officeDocument/2006/relationships/hyperlink" Target="consultantplus://offline/ref=733A61B9D50CD829CBF3524E02E7C3AD6CB43D2A6D3FAEE86DACCE7C07x5o3F" TargetMode="External"/><Relationship Id="rId12" Type="http://schemas.openxmlformats.org/officeDocument/2006/relationships/hyperlink" Target="consultantplus://offline/ref=733A61B9D50CD829CBF3524E02E7C3AD6CB63E2B6F3EAEE86DACCE7C07x5o3F" TargetMode="External"/><Relationship Id="rId17" Type="http://schemas.openxmlformats.org/officeDocument/2006/relationships/hyperlink" Target="consultantplus://offline/ref=733A61B9D50CD829CBF3524E02E7C3AD6CB4322E6C3BAEE86DACCE7C0753A05091D2A920FF16663Dx2o2F" TargetMode="External"/><Relationship Id="rId25" Type="http://schemas.openxmlformats.org/officeDocument/2006/relationships/hyperlink" Target="consultantplus://offline/ref=733A61B9D50CD829CBF3524E02E7C3AD6CB43328613FAEE86DACCE7C07x5o3F" TargetMode="External"/><Relationship Id="rId33" Type="http://schemas.openxmlformats.org/officeDocument/2006/relationships/hyperlink" Target="consultantplus://offline/ref=733A61B9D50CD829CBF3524E02E7C3AD6CB63E2B6F3EAEE86DACCE7C07x5o3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3A61B9D50CD829CBF3524E02E7C3AD6CB43328613FAEE86DACCE7C07x5o3F" TargetMode="External"/><Relationship Id="rId20" Type="http://schemas.openxmlformats.org/officeDocument/2006/relationships/hyperlink" Target="consultantplus://offline/ref=733A61B9D50CD829CBF3524E02E7C3AD6CB63E2B6F3EAEE86DACCE7C07x5o3F" TargetMode="External"/><Relationship Id="rId29" Type="http://schemas.openxmlformats.org/officeDocument/2006/relationships/hyperlink" Target="consultantplus://offline/ref=733A61B9D50CD829CBF3524E02E7C3AD6CB53A2F6B3FAEE86DACCE7C0753A05091D2A920FF16633Dx2o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A61B9D50CD829CBF3524E02E7C3AD6CB73F216A3AAEE86DACCE7C0753A05091D2A920FF16663Cx2oBF" TargetMode="External"/><Relationship Id="rId11" Type="http://schemas.openxmlformats.org/officeDocument/2006/relationships/hyperlink" Target="consultantplus://offline/ref=733A61B9D50CD829CBF3524E02E7C3AD6CB4322E6C3BAEE86DACCE7C0753A05091D2A920FF16663Dx2o2F" TargetMode="External"/><Relationship Id="rId24" Type="http://schemas.openxmlformats.org/officeDocument/2006/relationships/hyperlink" Target="consultantplus://offline/ref=733A61B9D50CD829CBF3524E02E7C3AD64B13C2C6034F3E265F5C27Ex0o0F" TargetMode="External"/><Relationship Id="rId32" Type="http://schemas.openxmlformats.org/officeDocument/2006/relationships/hyperlink" Target="consultantplus://offline/ref=733A61B9D50CD829CBF3524E02E7C3AD6CB4322E6C3BAEE86DACCE7C0753A05091D2A920FF16663Dx2o2F" TargetMode="External"/><Relationship Id="rId37" Type="http://schemas.openxmlformats.org/officeDocument/2006/relationships/hyperlink" Target="consultantplus://offline/ref=733A61B9D50CD829CBF3524E02E7C3AD6CB53A2F6B3FAEE86DACCE7C0753A05091D2A920FF16603Cx2oEF" TargetMode="External"/><Relationship Id="rId5" Type="http://schemas.openxmlformats.org/officeDocument/2006/relationships/hyperlink" Target="consultantplus://offline/ref=733A61B9D50CD829CBF3524E02E7C3AD6CB53A2F6B3FAEE86DACCE7C0753A05091D2A920FF16663Dx2o2F" TargetMode="External"/><Relationship Id="rId15" Type="http://schemas.openxmlformats.org/officeDocument/2006/relationships/hyperlink" Target="consultantplus://offline/ref=733A61B9D50CD829CBF3524E02E7C3AD6CB73F216A3AAEE86DACCE7C0753A05091D2A920FF16663Cx2oBF" TargetMode="External"/><Relationship Id="rId23" Type="http://schemas.openxmlformats.org/officeDocument/2006/relationships/hyperlink" Target="consultantplus://offline/ref=733A61B9D50CD829CBF3524E02E7C3AD6CB73F216A3AAEE86DACCE7C0753A05091D2A920FF16663Cx2oBF" TargetMode="External"/><Relationship Id="rId28" Type="http://schemas.openxmlformats.org/officeDocument/2006/relationships/hyperlink" Target="consultantplus://offline/ref=733A61B9D50CD829CBF3524E02E7C3AD6CB53A2F6B3FAEE86DACCE7C0753A05091D2A920FF16623Bx2oBF" TargetMode="External"/><Relationship Id="rId36" Type="http://schemas.openxmlformats.org/officeDocument/2006/relationships/hyperlink" Target="consultantplus://offline/ref=733A61B9D50CD829CBF3524E02E7C3AD6CB53A2F6B3FAEE86DACCE7C0753A05091D2A920FF166334x2oCF" TargetMode="External"/><Relationship Id="rId10" Type="http://schemas.openxmlformats.org/officeDocument/2006/relationships/hyperlink" Target="consultantplus://offline/ref=733A61B9D50CD829CBF3524E02E7C3AD6CB53A2F6B3FAEE86DACCE7C0753A05091D2A920FF16603Cx2oEF" TargetMode="External"/><Relationship Id="rId19" Type="http://schemas.openxmlformats.org/officeDocument/2006/relationships/hyperlink" Target="consultantplus://offline/ref=733A61B9D50CD829CBF3524E02E7C3AD6CB4322E6C3BAEE86DACCE7C0753A05091D2A920FF16663Dx2o2F" TargetMode="External"/><Relationship Id="rId31" Type="http://schemas.openxmlformats.org/officeDocument/2006/relationships/hyperlink" Target="consultantplus://offline/ref=733A61B9D50CD829CBF3524E02E7C3AD6CB43328613FAEE86DACCE7C07x5o3F" TargetMode="External"/><Relationship Id="rId4" Type="http://schemas.openxmlformats.org/officeDocument/2006/relationships/hyperlink" Target="consultantplus://offline/ref=733A61B9D50CD829CBF3524E02E7C3AD6CB43B21603AAEE86DACCE7C0753A05091D2A920FF166534x2o3F" TargetMode="External"/><Relationship Id="rId9" Type="http://schemas.openxmlformats.org/officeDocument/2006/relationships/hyperlink" Target="consultantplus://offline/ref=733A61B9D50CD829CBF3524E02E7C3AD6CB53A2F6B3FAEE86DACCE7C0753A05091D2A920FF166639x2oBF" TargetMode="External"/><Relationship Id="rId14" Type="http://schemas.openxmlformats.org/officeDocument/2006/relationships/hyperlink" Target="consultantplus://offline/ref=733A61B9D50CD829CBF3524E02E7C3AD6CB53A2F6B3FAEE86DACCE7C0753A05091D2A920FF166635x2o9F" TargetMode="External"/><Relationship Id="rId22" Type="http://schemas.openxmlformats.org/officeDocument/2006/relationships/hyperlink" Target="consultantplus://offline/ref=733A61B9D50CD829CBF3524E02E7C3AD6CB53A2F6B3FAEE86DACCE7C0753A05091D2A920FF166439x2oDF" TargetMode="External"/><Relationship Id="rId27" Type="http://schemas.openxmlformats.org/officeDocument/2006/relationships/hyperlink" Target="consultantplus://offline/ref=733A61B9D50CD829CBF3524E02E7C3AD6CB63E2B6F3EAEE86DACCE7C07x5o3F" TargetMode="External"/><Relationship Id="rId30" Type="http://schemas.openxmlformats.org/officeDocument/2006/relationships/hyperlink" Target="consultantplus://offline/ref=733A61B9D50CD829CBF3524E02E7C3AD6CB73F216A3AAEE86DACCE7C0753A05091D2A920FF16663Cx2oBF" TargetMode="External"/><Relationship Id="rId35" Type="http://schemas.openxmlformats.org/officeDocument/2006/relationships/hyperlink" Target="consultantplus://offline/ref=733A61B9D50CD829CBF3524E02E7C3AD6CB63E2B6F3EAEE86DACCE7C07x5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12894</Words>
  <Characters>73502</Characters>
  <Application>Microsoft Office Word</Application>
  <DocSecurity>4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29 мая 2012 г</vt:lpstr>
    </vt:vector>
  </TitlesOfParts>
  <Manager>deversmark@mail.ru</Manager>
  <Company>КОЗНО</Company>
  <LinksUpToDate>false</LinksUpToDate>
  <CharactersWithSpaces>86224</CharactersWithSpaces>
  <SharedDoc>false</SharedDoc>
  <HLinks>
    <vt:vector size="204" baseType="variant">
      <vt:variant>
        <vt:i4>7209067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consultantplus://offline/ref=733A61B9D50CD829CBF3524E02E7C3AD6CB53A2F6B3FAEE86DACCE7C0753A05091D2A920FF16603Cx2oEF</vt:lpwstr>
      </vt:variant>
      <vt:variant>
        <vt:lpwstr/>
      </vt:variant>
      <vt:variant>
        <vt:i4>7209017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consultantplus://offline/ref=733A61B9D50CD829CBF3524E02E7C3AD6CB53A2F6B3FAEE86DACCE7C0753A05091D2A920FF166334x2oCF</vt:lpwstr>
      </vt:variant>
      <vt:variant>
        <vt:lpwstr/>
      </vt:variant>
      <vt:variant>
        <vt:i4>5439492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consultantplus://offline/ref=733A61B9D50CD829CBF3524E02E7C3AD6CB63E2B6F3EAEE86DACCE7C07x5o3F</vt:lpwstr>
      </vt:variant>
      <vt:variant>
        <vt:lpwstr/>
      </vt:variant>
      <vt:variant>
        <vt:i4>7209065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consultantplus://offline/ref=733A61B9D50CD829CBF3524E02E7C3AD6CB4322E6C3BAEE86DACCE7C0753A05091D2A920FF16663Dx2o2F</vt:lpwstr>
      </vt:variant>
      <vt:variant>
        <vt:lpwstr/>
      </vt:variant>
      <vt:variant>
        <vt:i4>5439492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consultantplus://offline/ref=733A61B9D50CD829CBF3524E02E7C3AD6CB63E2B6F3EAEE86DACCE7C07x5o3F</vt:lpwstr>
      </vt:variant>
      <vt:variant>
        <vt:lpwstr/>
      </vt:variant>
      <vt:variant>
        <vt:i4>7209065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consultantplus://offline/ref=733A61B9D50CD829CBF3524E02E7C3AD6CB4322E6C3BAEE86DACCE7C0753A05091D2A920FF16663Dx2o2F</vt:lpwstr>
      </vt:variant>
      <vt:variant>
        <vt:lpwstr/>
      </vt:variant>
      <vt:variant>
        <vt:i4>5439582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consultantplus://offline/ref=733A61B9D50CD829CBF3524E02E7C3AD6CB43328613FAEE86DACCE7C07x5o3F</vt:lpwstr>
      </vt:variant>
      <vt:variant>
        <vt:lpwstr/>
      </vt:variant>
      <vt:variant>
        <vt:i4>7209020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consultantplus://offline/ref=733A61B9D50CD829CBF3524E02E7C3AD6CB73F216A3AAEE86DACCE7C0753A05091D2A920FF16663Cx2oBF</vt:lpwstr>
      </vt:variant>
      <vt:variant>
        <vt:lpwstr/>
      </vt:variant>
      <vt:variant>
        <vt:i4>7209064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consultantplus://offline/ref=733A61B9D50CD829CBF3524E02E7C3AD6CB53A2F6B3FAEE86DACCE7C0753A05091D2A920FF16633Dx2oBF</vt:lpwstr>
      </vt:variant>
      <vt:variant>
        <vt:lpwstr/>
      </vt:variant>
      <vt:variant>
        <vt:i4>7209071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consultantplus://offline/ref=733A61B9D50CD829CBF3524E02E7C3AD6CB53A2F6B3FAEE86DACCE7C0753A05091D2A920FF16623Bx2oBF</vt:lpwstr>
      </vt:variant>
      <vt:variant>
        <vt:lpwstr/>
      </vt:variant>
      <vt:variant>
        <vt:i4>5439492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consultantplus://offline/ref=733A61B9D50CD829CBF3524E02E7C3AD6CB63E2B6F3EAEE86DACCE7C07x5o3F</vt:lpwstr>
      </vt:variant>
      <vt:variant>
        <vt:lpwstr/>
      </vt:variant>
      <vt:variant>
        <vt:i4>7209065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consultantplus://offline/ref=733A61B9D50CD829CBF3524E02E7C3AD6CB4322E6C3BAEE86DACCE7C0753A05091D2A920FF16663Dx2o2F</vt:lpwstr>
      </vt:variant>
      <vt:variant>
        <vt:lpwstr/>
      </vt:variant>
      <vt:variant>
        <vt:i4>5439582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consultantplus://offline/ref=733A61B9D50CD829CBF3524E02E7C3AD6CB43328613FAEE86DACCE7C07x5o3F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consultantplus://offline/ref=733A61B9D50CD829CBF3524E02E7C3AD64B13C2C6034F3E265F5C27Ex0o0F</vt:lpwstr>
      </vt:variant>
      <vt:variant>
        <vt:lpwstr/>
      </vt:variant>
      <vt:variant>
        <vt:i4>7209020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consultantplus://offline/ref=733A61B9D50CD829CBF3524E02E7C3AD6CB73F216A3AAEE86DACCE7C0753A05091D2A920FF16663Cx2oBF</vt:lpwstr>
      </vt:variant>
      <vt:variant>
        <vt:lpwstr/>
      </vt:variant>
      <vt:variant>
        <vt:i4>7209012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consultantplus://offline/ref=733A61B9D50CD829CBF3524E02E7C3AD6CB53A2F6B3FAEE86DACCE7C0753A05091D2A920FF166439x2oDF</vt:lpwstr>
      </vt:variant>
      <vt:variant>
        <vt:lpwstr/>
      </vt:variant>
      <vt:variant>
        <vt:i4>7209069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consultantplus://offline/ref=733A61B9D50CD829CBF3524E02E7C3AD6CB53A2F6B3FAEE86DACCE7C0753A05091D2A920FF16673Bx2oEF</vt:lpwstr>
      </vt:variant>
      <vt:variant>
        <vt:lpwstr/>
      </vt:variant>
      <vt:variant>
        <vt:i4>5439492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consultantplus://offline/ref=733A61B9D50CD829CBF3524E02E7C3AD6CB63E2B6F3EAEE86DACCE7C07x5o3F</vt:lpwstr>
      </vt:variant>
      <vt:variant>
        <vt:lpwstr/>
      </vt:variant>
      <vt:variant>
        <vt:i4>7209065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consultantplus://offline/ref=733A61B9D50CD829CBF3524E02E7C3AD6CB4322E6C3BAEE86DACCE7C0753A05091D2A920FF16663Dx2o2F</vt:lpwstr>
      </vt:variant>
      <vt:variant>
        <vt:lpwstr/>
      </vt:variant>
      <vt:variant>
        <vt:i4>5439492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consultantplus://offline/ref=733A61B9D50CD829CBF3524E02E7C3AD6CB63E2B6F3EAEE86DACCE7C07x5o3F</vt:lpwstr>
      </vt:variant>
      <vt:variant>
        <vt:lpwstr/>
      </vt:variant>
      <vt:variant>
        <vt:i4>7209065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consultantplus://offline/ref=733A61B9D50CD829CBF3524E02E7C3AD6CB4322E6C3BAEE86DACCE7C0753A05091D2A920FF16663Dx2o2F</vt:lpwstr>
      </vt:variant>
      <vt:variant>
        <vt:lpwstr/>
      </vt:variant>
      <vt:variant>
        <vt:i4>5439582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consultantplus://offline/ref=733A61B9D50CD829CBF3524E02E7C3AD6CB43328613FAEE86DACCE7C07x5o3F</vt:lpwstr>
      </vt:variant>
      <vt:variant>
        <vt:lpwstr/>
      </vt:variant>
      <vt:variant>
        <vt:i4>7209020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consultantplus://offline/ref=733A61B9D50CD829CBF3524E02E7C3AD6CB73F216A3AAEE86DACCE7C0753A05091D2A920FF16663Cx2oBF</vt:lpwstr>
      </vt:variant>
      <vt:variant>
        <vt:lpwstr/>
      </vt:variant>
      <vt:variant>
        <vt:i4>7209063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consultantplus://offline/ref=733A61B9D50CD829CBF3524E02E7C3AD6CB53A2F6B3FAEE86DACCE7C0753A05091D2A920FF166635x2o9F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consultantplus://offline/ref=733A61B9D50CD829CBF3524E02E7C3AD6CB53A2F6B3FAEE86DACCE7C0753A05091D2A920FF16663Ax2o8F</vt:lpwstr>
      </vt:variant>
      <vt:variant>
        <vt:lpwstr/>
      </vt:variant>
      <vt:variant>
        <vt:i4>5439492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consultantplus://offline/ref=733A61B9D50CD829CBF3524E02E7C3AD6CB63E2B6F3EAEE86DACCE7C07x5o3F</vt:lpwstr>
      </vt:variant>
      <vt:variant>
        <vt:lpwstr/>
      </vt:variant>
      <vt:variant>
        <vt:i4>7209065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consultantplus://offline/ref=733A61B9D50CD829CBF3524E02E7C3AD6CB4322E6C3BAEE86DACCE7C0753A05091D2A920FF16663Dx2o2F</vt:lpwstr>
      </vt:variant>
      <vt:variant>
        <vt:lpwstr/>
      </vt:variant>
      <vt:variant>
        <vt:i4>7209067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consultantplus://offline/ref=733A61B9D50CD829CBF3524E02E7C3AD6CB53A2F6B3FAEE86DACCE7C0753A05091D2A920FF16603Cx2oEF</vt:lpwstr>
      </vt:variant>
      <vt:variant>
        <vt:lpwstr/>
      </vt:variant>
      <vt:variant>
        <vt:i4>7209008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consultantplus://offline/ref=733A61B9D50CD829CBF3524E02E7C3AD6CB53A2F6B3FAEE86DACCE7C0753A05091D2A920FF166639x2oBF</vt:lpwstr>
      </vt:variant>
      <vt:variant>
        <vt:lpwstr/>
      </vt:variant>
      <vt:variant>
        <vt:i4>393308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consultantplus://offline/ref=733A61B9D50CD829CBF3524E02E7C3AD6BB138206C34F3E265F5C27E005CFF47969BA521FF1667x3o8F</vt:lpwstr>
      </vt:variant>
      <vt:variant>
        <vt:lpwstr/>
      </vt:variant>
      <vt:variant>
        <vt:i4>5439493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consultantplus://offline/ref=733A61B9D50CD829CBF3524E02E7C3AD6CB43D2A6D3FAEE86DACCE7C07x5o3F</vt:lpwstr>
      </vt:variant>
      <vt:variant>
        <vt:lpwstr/>
      </vt:variant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consultantplus://offline/ref=733A61B9D50CD829CBF3524E02E7C3AD6CB73F216A3AAEE86DACCE7C0753A05091D2A920FF16663Cx2oBF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consultantplus://offline/ref=733A61B9D50CD829CBF3524E02E7C3AD6CB53A2F6B3FAEE86DACCE7C0753A05091D2A920FF16663Dx2o2F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consultantplus://offline/ref=733A61B9D50CD829CBF3524E02E7C3AD6CB43B21603AAEE86DACCE7C0753A05091D2A920FF166534x2o3F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29 мая 2012 г</dc:title>
  <dc:subject>Лицензирование</dc:subject>
  <dc:creator>Марк Владимирович;ConsultantPlus</dc:creator>
  <cp:keywords/>
  <dc:description>Отдел лицензирования деятельности в сфере здравоохранения</dc:description>
  <cp:lastModifiedBy>Людмила Николаева</cp:lastModifiedBy>
  <cp:revision>2</cp:revision>
  <dcterms:created xsi:type="dcterms:W3CDTF">2018-10-09T12:34:00Z</dcterms:created>
  <dcterms:modified xsi:type="dcterms:W3CDTF">2018-10-09T12:34:00Z</dcterms:modified>
  <cp:category>служебная</cp:category>
</cp:coreProperties>
</file>